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401" w:rsidRPr="009C2E10" w:rsidRDefault="00D20401" w:rsidP="00D20401">
      <w:pPr>
        <w:rPr>
          <w:rFonts w:ascii="Times New Roman" w:hAnsi="Times New Roman" w:cs="Times New Roman"/>
          <w:sz w:val="20"/>
          <w:szCs w:val="20"/>
        </w:rPr>
      </w:pPr>
      <w:r>
        <w:rPr>
          <w:color w:val="000000"/>
        </w:rPr>
        <w:t xml:space="preserve">                                                                                            </w:t>
      </w:r>
      <w:r w:rsidR="009C2E10">
        <w:rPr>
          <w:color w:val="000000"/>
        </w:rPr>
        <w:t xml:space="preserve">    </w:t>
      </w:r>
      <w:r w:rsidRPr="009C2E10">
        <w:rPr>
          <w:rFonts w:ascii="Times New Roman" w:hAnsi="Times New Roman" w:cs="Times New Roman"/>
          <w:color w:val="000000"/>
          <w:sz w:val="20"/>
          <w:szCs w:val="20"/>
        </w:rPr>
        <w:t>П</w:t>
      </w:r>
      <w:r w:rsidRPr="009C2E10">
        <w:rPr>
          <w:rFonts w:ascii="Times New Roman" w:hAnsi="Times New Roman" w:cs="Times New Roman"/>
          <w:sz w:val="20"/>
          <w:szCs w:val="20"/>
        </w:rPr>
        <w:t>риложение № 4 к Единой к учетной политике</w:t>
      </w:r>
    </w:p>
    <w:p w:rsidR="00F111F7" w:rsidRPr="00225476" w:rsidRDefault="00E934FE" w:rsidP="00E934FE">
      <w:pPr>
        <w:jc w:val="center"/>
        <w:rPr>
          <w:rFonts w:ascii="Times New Roman" w:hAnsi="Times New Roman" w:cs="Times New Roman"/>
          <w:b/>
          <w:sz w:val="24"/>
          <w:szCs w:val="24"/>
        </w:rPr>
      </w:pPr>
      <w:r w:rsidRPr="00225476">
        <w:rPr>
          <w:rFonts w:ascii="Times New Roman" w:hAnsi="Times New Roman" w:cs="Times New Roman"/>
          <w:b/>
          <w:sz w:val="24"/>
          <w:szCs w:val="24"/>
        </w:rPr>
        <w:t>Порядок ведения кассовых операций</w:t>
      </w:r>
    </w:p>
    <w:p w:rsidR="007B4711" w:rsidRPr="00225476" w:rsidRDefault="007B4711" w:rsidP="007B4711">
      <w:pPr>
        <w:pStyle w:val="ab"/>
        <w:jc w:val="center"/>
        <w:rPr>
          <w:rFonts w:ascii="Times New Roman" w:hAnsi="Times New Roman" w:cs="Times New Roman"/>
          <w:sz w:val="20"/>
          <w:szCs w:val="20"/>
        </w:rPr>
      </w:pPr>
      <w:r w:rsidRPr="00225476">
        <w:rPr>
          <w:rFonts w:ascii="Times New Roman" w:hAnsi="Times New Roman" w:cs="Times New Roman"/>
          <w:sz w:val="20"/>
          <w:szCs w:val="20"/>
        </w:rPr>
        <w:t>1. Общие положения</w:t>
      </w:r>
    </w:p>
    <w:p w:rsidR="007B4711" w:rsidRPr="00225476" w:rsidRDefault="007B4711" w:rsidP="007B4711">
      <w:pPr>
        <w:pStyle w:val="ab"/>
        <w:jc w:val="both"/>
        <w:rPr>
          <w:rFonts w:ascii="Times New Roman" w:hAnsi="Times New Roman" w:cs="Times New Roman"/>
          <w:sz w:val="20"/>
          <w:szCs w:val="20"/>
        </w:rPr>
      </w:pPr>
      <w:r w:rsidRPr="00225476">
        <w:rPr>
          <w:rFonts w:ascii="Times New Roman" w:hAnsi="Times New Roman" w:cs="Times New Roman"/>
          <w:sz w:val="20"/>
          <w:szCs w:val="20"/>
        </w:rPr>
        <w:t> </w:t>
      </w:r>
    </w:p>
    <w:p w:rsidR="00DE7706" w:rsidRPr="00225476" w:rsidRDefault="007B4711" w:rsidP="00DE7706">
      <w:pPr>
        <w:pStyle w:val="ab"/>
        <w:numPr>
          <w:ilvl w:val="1"/>
          <w:numId w:val="4"/>
        </w:numPr>
        <w:tabs>
          <w:tab w:val="left" w:pos="426"/>
        </w:tabs>
        <w:ind w:left="0" w:firstLine="0"/>
        <w:jc w:val="both"/>
        <w:rPr>
          <w:rFonts w:ascii="Times New Roman" w:hAnsi="Times New Roman" w:cs="Times New Roman"/>
          <w:sz w:val="20"/>
          <w:szCs w:val="20"/>
        </w:rPr>
      </w:pPr>
      <w:r w:rsidRPr="00225476">
        <w:rPr>
          <w:rFonts w:ascii="Times New Roman" w:hAnsi="Times New Roman" w:cs="Times New Roman"/>
          <w:sz w:val="20"/>
          <w:szCs w:val="20"/>
        </w:rPr>
        <w:t>Настоящий Порядок распространяется на</w:t>
      </w:r>
      <w:r w:rsidR="00991DB5" w:rsidRPr="00225476">
        <w:rPr>
          <w:rFonts w:ascii="Times New Roman" w:hAnsi="Times New Roman" w:cs="Times New Roman"/>
          <w:sz w:val="20"/>
          <w:szCs w:val="20"/>
        </w:rPr>
        <w:t xml:space="preserve"> </w:t>
      </w:r>
      <w:r w:rsidR="006714F3">
        <w:rPr>
          <w:rFonts w:ascii="Times New Roman" w:hAnsi="Times New Roman" w:cs="Times New Roman"/>
          <w:sz w:val="20"/>
          <w:szCs w:val="20"/>
        </w:rPr>
        <w:t xml:space="preserve">все учреждения с которыми заключены договоры на бухгалтерское обслуживание. </w:t>
      </w:r>
      <w:r w:rsidR="009160FB" w:rsidRPr="00225476">
        <w:rPr>
          <w:rFonts w:ascii="Times New Roman" w:hAnsi="Times New Roman" w:cs="Times New Roman"/>
          <w:sz w:val="20"/>
          <w:szCs w:val="20"/>
        </w:rPr>
        <w:t xml:space="preserve"> </w:t>
      </w:r>
      <w:r w:rsidR="006714F3">
        <w:rPr>
          <w:rFonts w:ascii="Times New Roman" w:hAnsi="Times New Roman" w:cs="Times New Roman"/>
          <w:sz w:val="20"/>
          <w:szCs w:val="20"/>
        </w:rPr>
        <w:t>В</w:t>
      </w:r>
      <w:r w:rsidR="009160FB" w:rsidRPr="00225476">
        <w:rPr>
          <w:rFonts w:ascii="Times New Roman" w:hAnsi="Times New Roman" w:cs="Times New Roman"/>
          <w:sz w:val="20"/>
          <w:szCs w:val="20"/>
        </w:rPr>
        <w:t>едении операций по приему наличных денег,</w:t>
      </w:r>
      <w:r w:rsidR="006714F3">
        <w:rPr>
          <w:rFonts w:ascii="Times New Roman" w:hAnsi="Times New Roman" w:cs="Times New Roman"/>
          <w:sz w:val="20"/>
          <w:szCs w:val="20"/>
        </w:rPr>
        <w:t xml:space="preserve"> </w:t>
      </w:r>
      <w:r w:rsidR="009160FB" w:rsidRPr="00225476">
        <w:rPr>
          <w:rFonts w:ascii="Times New Roman" w:hAnsi="Times New Roman" w:cs="Times New Roman"/>
          <w:sz w:val="20"/>
          <w:szCs w:val="20"/>
        </w:rPr>
        <w:t xml:space="preserve">включающих их пересчет, </w:t>
      </w:r>
      <w:r w:rsidR="00DC1671" w:rsidRPr="00225476">
        <w:rPr>
          <w:rFonts w:ascii="Times New Roman" w:hAnsi="Times New Roman" w:cs="Times New Roman"/>
          <w:sz w:val="20"/>
          <w:szCs w:val="20"/>
        </w:rPr>
        <w:t>при осуществлении наличных денежных расчетов и (или) расчетов с использованием электронных средств платежа</w:t>
      </w:r>
      <w:r w:rsidR="006714F3">
        <w:rPr>
          <w:rFonts w:ascii="Times New Roman" w:hAnsi="Times New Roman" w:cs="Times New Roman"/>
          <w:sz w:val="20"/>
          <w:szCs w:val="20"/>
        </w:rPr>
        <w:t xml:space="preserve"> </w:t>
      </w:r>
      <w:r w:rsidR="009160FB" w:rsidRPr="00225476">
        <w:rPr>
          <w:rFonts w:ascii="Times New Roman" w:hAnsi="Times New Roman" w:cs="Times New Roman"/>
          <w:sz w:val="20"/>
          <w:szCs w:val="20"/>
        </w:rPr>
        <w:t>(далее — кассовые операции) руководствуются настоящим Порядком</w:t>
      </w:r>
      <w:r w:rsidR="00A44AC1" w:rsidRPr="00225476">
        <w:rPr>
          <w:rFonts w:ascii="Times New Roman" w:hAnsi="Times New Roman" w:cs="Times New Roman"/>
          <w:sz w:val="20"/>
          <w:szCs w:val="20"/>
        </w:rPr>
        <w:t xml:space="preserve"> и</w:t>
      </w:r>
      <w:r w:rsidR="00D20401">
        <w:rPr>
          <w:rFonts w:ascii="Times New Roman" w:hAnsi="Times New Roman" w:cs="Times New Roman"/>
          <w:sz w:val="20"/>
          <w:szCs w:val="20"/>
        </w:rPr>
        <w:t xml:space="preserve"> </w:t>
      </w:r>
      <w:r w:rsidR="00101333" w:rsidRPr="00225476">
        <w:rPr>
          <w:rFonts w:ascii="Times New Roman" w:hAnsi="Times New Roman" w:cs="Times New Roman"/>
          <w:sz w:val="20"/>
          <w:szCs w:val="20"/>
        </w:rPr>
        <w:t>Указанием Банка России от 11 марта 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w:t>
      </w:r>
      <w:r w:rsidR="00DC1671" w:rsidRPr="00225476">
        <w:rPr>
          <w:rFonts w:ascii="Times New Roman" w:hAnsi="Times New Roman" w:cs="Times New Roman"/>
          <w:sz w:val="20"/>
          <w:szCs w:val="20"/>
        </w:rPr>
        <w:t xml:space="preserve">ами малого предпринимательства», </w:t>
      </w:r>
      <w:r w:rsidR="00DE7706" w:rsidRPr="00225476">
        <w:rPr>
          <w:rFonts w:ascii="Times New Roman" w:hAnsi="Times New Roman" w:cs="Times New Roman"/>
          <w:sz w:val="20"/>
          <w:szCs w:val="20"/>
        </w:rPr>
        <w:t>Федеральным</w:t>
      </w:r>
      <w:r w:rsidR="00DC1671" w:rsidRPr="00225476">
        <w:rPr>
          <w:rFonts w:ascii="Times New Roman" w:hAnsi="Times New Roman" w:cs="Times New Roman"/>
          <w:sz w:val="20"/>
          <w:szCs w:val="20"/>
        </w:rPr>
        <w:t xml:space="preserve"> закон</w:t>
      </w:r>
      <w:r w:rsidR="00DE7706" w:rsidRPr="00225476">
        <w:rPr>
          <w:rFonts w:ascii="Times New Roman" w:hAnsi="Times New Roman" w:cs="Times New Roman"/>
          <w:sz w:val="20"/>
          <w:szCs w:val="20"/>
        </w:rPr>
        <w:t>ом</w:t>
      </w:r>
      <w:r w:rsidR="00DC1671" w:rsidRPr="00225476">
        <w:rPr>
          <w:rFonts w:ascii="Times New Roman" w:hAnsi="Times New Roman" w:cs="Times New Roman"/>
          <w:sz w:val="20"/>
          <w:szCs w:val="20"/>
        </w:rPr>
        <w:t xml:space="preserve"> от 22.05.2003 № 54-ФЗ</w:t>
      </w:r>
      <w:r w:rsidR="00DE7706" w:rsidRPr="00225476">
        <w:rPr>
          <w:rFonts w:ascii="Times New Roman" w:hAnsi="Times New Roman" w:cs="Times New Roman"/>
          <w:sz w:val="20"/>
          <w:szCs w:val="20"/>
        </w:rPr>
        <w:t xml:space="preserve"> «О применении контрольно-кассовой техники при осуществлении расчетов в Российской Федерации»</w:t>
      </w:r>
    </w:p>
    <w:p w:rsidR="00DE7706" w:rsidRPr="00225476" w:rsidRDefault="007B4711" w:rsidP="00DE7706">
      <w:pPr>
        <w:pStyle w:val="ab"/>
        <w:numPr>
          <w:ilvl w:val="1"/>
          <w:numId w:val="4"/>
        </w:numPr>
        <w:tabs>
          <w:tab w:val="left" w:pos="426"/>
        </w:tabs>
        <w:ind w:left="0" w:firstLine="0"/>
        <w:jc w:val="both"/>
        <w:rPr>
          <w:rFonts w:ascii="Times New Roman" w:hAnsi="Times New Roman" w:cs="Times New Roman"/>
          <w:sz w:val="20"/>
          <w:szCs w:val="20"/>
        </w:rPr>
      </w:pPr>
      <w:r w:rsidRPr="00225476">
        <w:rPr>
          <w:rFonts w:ascii="Times New Roman" w:hAnsi="Times New Roman" w:cs="Times New Roman"/>
          <w:sz w:val="20"/>
          <w:szCs w:val="20"/>
        </w:rPr>
        <w:t xml:space="preserve">Для ведения кассовых операций </w:t>
      </w:r>
      <w:r w:rsidR="002622E9" w:rsidRPr="00225476">
        <w:rPr>
          <w:rFonts w:ascii="Times New Roman" w:hAnsi="Times New Roman" w:cs="Times New Roman"/>
          <w:sz w:val="20"/>
          <w:szCs w:val="20"/>
        </w:rPr>
        <w:t>учреждение</w:t>
      </w:r>
      <w:r w:rsidR="006714F3">
        <w:rPr>
          <w:rFonts w:ascii="Times New Roman" w:hAnsi="Times New Roman" w:cs="Times New Roman"/>
          <w:sz w:val="20"/>
          <w:szCs w:val="20"/>
        </w:rPr>
        <w:t xml:space="preserve"> </w:t>
      </w:r>
      <w:r w:rsidRPr="00225476">
        <w:rPr>
          <w:rFonts w:ascii="Times New Roman" w:hAnsi="Times New Roman" w:cs="Times New Roman"/>
          <w:sz w:val="20"/>
          <w:szCs w:val="20"/>
        </w:rPr>
        <w:t>устанавлива</w:t>
      </w:r>
      <w:r w:rsidR="002622E9" w:rsidRPr="00225476">
        <w:rPr>
          <w:rFonts w:ascii="Times New Roman" w:hAnsi="Times New Roman" w:cs="Times New Roman"/>
          <w:sz w:val="20"/>
          <w:szCs w:val="20"/>
        </w:rPr>
        <w:t>е</w:t>
      </w:r>
      <w:r w:rsidRPr="00225476">
        <w:rPr>
          <w:rFonts w:ascii="Times New Roman" w:hAnsi="Times New Roman" w:cs="Times New Roman"/>
          <w:sz w:val="20"/>
          <w:szCs w:val="20"/>
        </w:rPr>
        <w:t>т</w:t>
      </w:r>
      <w:r w:rsidR="00991DB5" w:rsidRPr="00225476">
        <w:rPr>
          <w:rFonts w:ascii="Times New Roman" w:hAnsi="Times New Roman" w:cs="Times New Roman"/>
          <w:sz w:val="20"/>
          <w:szCs w:val="20"/>
        </w:rPr>
        <w:t xml:space="preserve"> </w:t>
      </w:r>
      <w:r w:rsidR="0086242F">
        <w:rPr>
          <w:rFonts w:ascii="Times New Roman" w:hAnsi="Times New Roman" w:cs="Times New Roman"/>
          <w:sz w:val="20"/>
          <w:szCs w:val="20"/>
        </w:rPr>
        <w:t>сумму наличных денег (далее – лимит)</w:t>
      </w:r>
      <w:r w:rsidR="00EE5617" w:rsidRPr="00225476">
        <w:rPr>
          <w:rFonts w:ascii="Times New Roman" w:hAnsi="Times New Roman" w:cs="Times New Roman"/>
          <w:sz w:val="20"/>
          <w:szCs w:val="20"/>
        </w:rPr>
        <w:t xml:space="preserve"> осуществляющ</w:t>
      </w:r>
      <w:r w:rsidR="0086242F">
        <w:rPr>
          <w:rFonts w:ascii="Times New Roman" w:hAnsi="Times New Roman" w:cs="Times New Roman"/>
          <w:sz w:val="20"/>
          <w:szCs w:val="20"/>
        </w:rPr>
        <w:t>ий</w:t>
      </w:r>
      <w:r w:rsidR="00EE5617" w:rsidRPr="00225476">
        <w:rPr>
          <w:rFonts w:ascii="Times New Roman" w:hAnsi="Times New Roman" w:cs="Times New Roman"/>
          <w:sz w:val="20"/>
          <w:szCs w:val="20"/>
        </w:rPr>
        <w:t xml:space="preserve"> денежные расчеты,</w:t>
      </w:r>
      <w:r w:rsidRPr="00225476">
        <w:rPr>
          <w:rFonts w:ascii="Times New Roman" w:hAnsi="Times New Roman" w:cs="Times New Roman"/>
          <w:sz w:val="20"/>
          <w:szCs w:val="20"/>
        </w:rPr>
        <w:t xml:space="preserve"> котор</w:t>
      </w:r>
      <w:r w:rsidR="0086242F">
        <w:rPr>
          <w:rFonts w:ascii="Times New Roman" w:hAnsi="Times New Roman" w:cs="Times New Roman"/>
          <w:sz w:val="20"/>
          <w:szCs w:val="20"/>
        </w:rPr>
        <w:t>ые</w:t>
      </w:r>
      <w:r w:rsidRPr="00225476">
        <w:rPr>
          <w:rFonts w:ascii="Times New Roman" w:hAnsi="Times New Roman" w:cs="Times New Roman"/>
          <w:sz w:val="20"/>
          <w:szCs w:val="20"/>
        </w:rPr>
        <w:t xml:space="preserve"> хран</w:t>
      </w:r>
      <w:r w:rsidR="0086242F">
        <w:rPr>
          <w:rFonts w:ascii="Times New Roman" w:hAnsi="Times New Roman" w:cs="Times New Roman"/>
          <w:sz w:val="20"/>
          <w:szCs w:val="20"/>
        </w:rPr>
        <w:t>ятся</w:t>
      </w:r>
      <w:r w:rsidRPr="00225476">
        <w:rPr>
          <w:rFonts w:ascii="Times New Roman" w:hAnsi="Times New Roman" w:cs="Times New Roman"/>
          <w:sz w:val="20"/>
          <w:szCs w:val="20"/>
        </w:rPr>
        <w:t xml:space="preserve"> в месте для проведения кассовых операций</w:t>
      </w:r>
      <w:r w:rsidR="00A44AC1" w:rsidRPr="00225476">
        <w:rPr>
          <w:rFonts w:ascii="Times New Roman" w:hAnsi="Times New Roman" w:cs="Times New Roman"/>
          <w:sz w:val="20"/>
          <w:szCs w:val="20"/>
        </w:rPr>
        <w:t xml:space="preserve"> (далее – касса)</w:t>
      </w:r>
      <w:r w:rsidR="00011583" w:rsidRPr="00225476">
        <w:rPr>
          <w:rFonts w:ascii="Times New Roman" w:hAnsi="Times New Roman" w:cs="Times New Roman"/>
          <w:sz w:val="20"/>
          <w:szCs w:val="20"/>
        </w:rPr>
        <w:t xml:space="preserve">. Лимит остатка наличных денег и период между сдачей денежной наличности в банк ежегодно утверждается Приказом </w:t>
      </w:r>
      <w:r w:rsidR="00D20401">
        <w:rPr>
          <w:rFonts w:ascii="Times New Roman" w:hAnsi="Times New Roman" w:cs="Times New Roman"/>
          <w:sz w:val="20"/>
          <w:szCs w:val="20"/>
        </w:rPr>
        <w:t>руководителя</w:t>
      </w:r>
      <w:r w:rsidR="00011583" w:rsidRPr="00225476">
        <w:rPr>
          <w:rFonts w:ascii="Times New Roman" w:hAnsi="Times New Roman" w:cs="Times New Roman"/>
          <w:sz w:val="20"/>
          <w:szCs w:val="20"/>
        </w:rPr>
        <w:t xml:space="preserve"> учреждения</w:t>
      </w:r>
      <w:r w:rsidR="00A44AC1" w:rsidRPr="00225476">
        <w:rPr>
          <w:rFonts w:ascii="Times New Roman" w:hAnsi="Times New Roman" w:cs="Times New Roman"/>
          <w:sz w:val="20"/>
          <w:szCs w:val="20"/>
        </w:rPr>
        <w:t>. Накопление наличных денег в кассе сверх установленного лимита</w:t>
      </w:r>
      <w:r w:rsidR="00011583" w:rsidRPr="00225476">
        <w:rPr>
          <w:rFonts w:ascii="Times New Roman" w:hAnsi="Times New Roman" w:cs="Times New Roman"/>
          <w:sz w:val="20"/>
          <w:szCs w:val="20"/>
        </w:rPr>
        <w:t>,</w:t>
      </w:r>
      <w:r w:rsidR="00A44AC1" w:rsidRPr="00225476">
        <w:rPr>
          <w:rFonts w:ascii="Times New Roman" w:hAnsi="Times New Roman" w:cs="Times New Roman"/>
          <w:sz w:val="20"/>
          <w:szCs w:val="20"/>
        </w:rPr>
        <w:t xml:space="preserve"> после выведения в кассовой книге суммы остатка наличных денег на конец рабочего дня</w:t>
      </w:r>
      <w:r w:rsidR="00011583" w:rsidRPr="00225476">
        <w:rPr>
          <w:rFonts w:ascii="Times New Roman" w:hAnsi="Times New Roman" w:cs="Times New Roman"/>
          <w:sz w:val="20"/>
          <w:szCs w:val="20"/>
        </w:rPr>
        <w:t>, не допускается</w:t>
      </w:r>
      <w:r w:rsidR="00A44AC1" w:rsidRPr="00225476">
        <w:rPr>
          <w:rFonts w:ascii="Times New Roman" w:hAnsi="Times New Roman" w:cs="Times New Roman"/>
          <w:sz w:val="20"/>
          <w:szCs w:val="20"/>
        </w:rPr>
        <w:t>.</w:t>
      </w:r>
      <w:r w:rsidR="0086242F">
        <w:rPr>
          <w:rFonts w:ascii="Times New Roman" w:hAnsi="Times New Roman" w:cs="Times New Roman"/>
          <w:sz w:val="20"/>
          <w:szCs w:val="20"/>
        </w:rPr>
        <w:t xml:space="preserve"> </w:t>
      </w:r>
      <w:r w:rsidR="00A44AC1" w:rsidRPr="00225476">
        <w:rPr>
          <w:rFonts w:ascii="Times New Roman" w:hAnsi="Times New Roman" w:cs="Times New Roman"/>
          <w:sz w:val="20"/>
          <w:szCs w:val="20"/>
        </w:rPr>
        <w:t xml:space="preserve">Наличные деньги сверх установленного лимита остатка </w:t>
      </w:r>
      <w:r w:rsidR="00011583" w:rsidRPr="00225476">
        <w:rPr>
          <w:rFonts w:ascii="Times New Roman" w:hAnsi="Times New Roman" w:cs="Times New Roman"/>
          <w:sz w:val="20"/>
          <w:szCs w:val="20"/>
        </w:rPr>
        <w:t>(далее — свободные денежные средства)</w:t>
      </w:r>
      <w:r w:rsidR="00101333" w:rsidRPr="00225476">
        <w:rPr>
          <w:rFonts w:ascii="Times New Roman" w:hAnsi="Times New Roman" w:cs="Times New Roman"/>
          <w:sz w:val="20"/>
          <w:szCs w:val="20"/>
        </w:rPr>
        <w:t xml:space="preserve"> учреждение </w:t>
      </w:r>
      <w:r w:rsidR="00A44AC1" w:rsidRPr="00225476">
        <w:rPr>
          <w:rFonts w:ascii="Times New Roman" w:hAnsi="Times New Roman" w:cs="Times New Roman"/>
          <w:sz w:val="20"/>
          <w:szCs w:val="20"/>
        </w:rPr>
        <w:t>обязаны сдавать в банк.</w:t>
      </w:r>
    </w:p>
    <w:p w:rsidR="00DE7706" w:rsidRPr="00225476" w:rsidRDefault="00831E8D" w:rsidP="00DE7706">
      <w:pPr>
        <w:pStyle w:val="ab"/>
        <w:numPr>
          <w:ilvl w:val="1"/>
          <w:numId w:val="4"/>
        </w:numPr>
        <w:tabs>
          <w:tab w:val="left" w:pos="426"/>
        </w:tabs>
        <w:ind w:left="0" w:firstLine="0"/>
        <w:jc w:val="both"/>
        <w:rPr>
          <w:rFonts w:ascii="Times New Roman" w:hAnsi="Times New Roman" w:cs="Times New Roman"/>
          <w:sz w:val="20"/>
          <w:szCs w:val="20"/>
        </w:rPr>
      </w:pPr>
      <w:r w:rsidRPr="00225476">
        <w:rPr>
          <w:rFonts w:ascii="Times New Roman" w:hAnsi="Times New Roman" w:cs="Times New Roman"/>
          <w:sz w:val="20"/>
          <w:szCs w:val="20"/>
        </w:rPr>
        <w:t>Н</w:t>
      </w:r>
      <w:r w:rsidR="00011583" w:rsidRPr="00225476">
        <w:rPr>
          <w:rFonts w:ascii="Times New Roman" w:hAnsi="Times New Roman" w:cs="Times New Roman"/>
          <w:sz w:val="20"/>
          <w:szCs w:val="20"/>
        </w:rPr>
        <w:t>аличные деньги</w:t>
      </w:r>
      <w:r w:rsidRPr="00225476">
        <w:rPr>
          <w:rFonts w:ascii="Times New Roman" w:hAnsi="Times New Roman" w:cs="Times New Roman"/>
          <w:sz w:val="20"/>
          <w:szCs w:val="20"/>
        </w:rPr>
        <w:t xml:space="preserve"> вносятся</w:t>
      </w:r>
      <w:r w:rsidR="00011583" w:rsidRPr="00225476">
        <w:rPr>
          <w:rFonts w:ascii="Times New Roman" w:hAnsi="Times New Roman" w:cs="Times New Roman"/>
          <w:sz w:val="20"/>
          <w:szCs w:val="20"/>
        </w:rPr>
        <w:t xml:space="preserve"> в банк</w:t>
      </w:r>
      <w:r w:rsidR="007B4711" w:rsidRPr="00225476">
        <w:rPr>
          <w:rFonts w:ascii="Times New Roman" w:hAnsi="Times New Roman" w:cs="Times New Roman"/>
          <w:sz w:val="20"/>
          <w:szCs w:val="20"/>
        </w:rPr>
        <w:t xml:space="preserve"> для зачисления</w:t>
      </w:r>
      <w:r w:rsidR="0086242F">
        <w:rPr>
          <w:rFonts w:ascii="Times New Roman" w:hAnsi="Times New Roman" w:cs="Times New Roman"/>
          <w:sz w:val="20"/>
          <w:szCs w:val="20"/>
        </w:rPr>
        <w:t xml:space="preserve"> </w:t>
      </w:r>
      <w:r w:rsidR="007B4711" w:rsidRPr="00225476">
        <w:rPr>
          <w:rFonts w:ascii="Times New Roman" w:hAnsi="Times New Roman" w:cs="Times New Roman"/>
          <w:sz w:val="20"/>
          <w:szCs w:val="20"/>
        </w:rPr>
        <w:t>их на</w:t>
      </w:r>
      <w:r w:rsidR="00011583" w:rsidRPr="00225476">
        <w:rPr>
          <w:rFonts w:ascii="Times New Roman" w:hAnsi="Times New Roman" w:cs="Times New Roman"/>
          <w:sz w:val="20"/>
          <w:szCs w:val="20"/>
        </w:rPr>
        <w:t xml:space="preserve"> лицевой</w:t>
      </w:r>
      <w:r w:rsidR="007B4711" w:rsidRPr="00225476">
        <w:rPr>
          <w:rFonts w:ascii="Times New Roman" w:hAnsi="Times New Roman" w:cs="Times New Roman"/>
          <w:sz w:val="20"/>
          <w:szCs w:val="20"/>
        </w:rPr>
        <w:t xml:space="preserve"> счет</w:t>
      </w:r>
      <w:r w:rsidR="0086242F">
        <w:rPr>
          <w:rFonts w:ascii="Times New Roman" w:hAnsi="Times New Roman" w:cs="Times New Roman"/>
          <w:sz w:val="20"/>
          <w:szCs w:val="20"/>
        </w:rPr>
        <w:t xml:space="preserve"> </w:t>
      </w:r>
      <w:r w:rsidR="009B4B8E" w:rsidRPr="00225476">
        <w:rPr>
          <w:rFonts w:ascii="Times New Roman" w:hAnsi="Times New Roman" w:cs="Times New Roman"/>
          <w:sz w:val="20"/>
          <w:szCs w:val="20"/>
        </w:rPr>
        <w:t>учреждения</w:t>
      </w:r>
      <w:r w:rsidRPr="00225476">
        <w:rPr>
          <w:rFonts w:ascii="Times New Roman" w:hAnsi="Times New Roman" w:cs="Times New Roman"/>
          <w:sz w:val="20"/>
          <w:szCs w:val="20"/>
        </w:rPr>
        <w:t xml:space="preserve">. </w:t>
      </w:r>
    </w:p>
    <w:p w:rsidR="00DE7706" w:rsidRPr="00225476" w:rsidRDefault="007B4711" w:rsidP="00DE7706">
      <w:pPr>
        <w:pStyle w:val="ab"/>
        <w:numPr>
          <w:ilvl w:val="1"/>
          <w:numId w:val="4"/>
        </w:numPr>
        <w:tabs>
          <w:tab w:val="left" w:pos="426"/>
        </w:tabs>
        <w:ind w:left="0" w:firstLine="0"/>
        <w:jc w:val="both"/>
        <w:rPr>
          <w:rFonts w:ascii="Times New Roman" w:hAnsi="Times New Roman" w:cs="Times New Roman"/>
          <w:sz w:val="20"/>
          <w:szCs w:val="20"/>
        </w:rPr>
      </w:pPr>
      <w:r w:rsidRPr="00225476">
        <w:rPr>
          <w:rFonts w:ascii="Times New Roman" w:hAnsi="Times New Roman" w:cs="Times New Roman"/>
          <w:sz w:val="20"/>
          <w:szCs w:val="20"/>
        </w:rPr>
        <w:t>Кассовые операции ведутся работником</w:t>
      </w:r>
      <w:r w:rsidR="002622E9" w:rsidRPr="00225476">
        <w:rPr>
          <w:rFonts w:ascii="Times New Roman" w:hAnsi="Times New Roman" w:cs="Times New Roman"/>
          <w:sz w:val="20"/>
          <w:szCs w:val="20"/>
        </w:rPr>
        <w:t xml:space="preserve">, назначенным приказом </w:t>
      </w:r>
      <w:r w:rsidR="00D20401">
        <w:rPr>
          <w:rFonts w:ascii="Times New Roman" w:hAnsi="Times New Roman" w:cs="Times New Roman"/>
          <w:sz w:val="20"/>
          <w:szCs w:val="20"/>
        </w:rPr>
        <w:t>руководителя</w:t>
      </w:r>
      <w:r w:rsidR="00EE5617" w:rsidRPr="00225476">
        <w:rPr>
          <w:rFonts w:ascii="Times New Roman" w:hAnsi="Times New Roman" w:cs="Times New Roman"/>
          <w:sz w:val="20"/>
          <w:szCs w:val="20"/>
        </w:rPr>
        <w:t xml:space="preserve"> учреждения, </w:t>
      </w:r>
      <w:r w:rsidR="002622E9" w:rsidRPr="00225476">
        <w:rPr>
          <w:rFonts w:ascii="Times New Roman" w:hAnsi="Times New Roman" w:cs="Times New Roman"/>
          <w:sz w:val="20"/>
          <w:szCs w:val="20"/>
        </w:rPr>
        <w:t>(далее – кассир)</w:t>
      </w:r>
      <w:r w:rsidRPr="00225476">
        <w:rPr>
          <w:rFonts w:ascii="Times New Roman" w:hAnsi="Times New Roman" w:cs="Times New Roman"/>
          <w:sz w:val="20"/>
          <w:szCs w:val="20"/>
        </w:rPr>
        <w:t xml:space="preserve">, с установлением ему соответствующих должностных прав и обязанностей, с которыми </w:t>
      </w:r>
      <w:r w:rsidR="002622E9" w:rsidRPr="00225476">
        <w:rPr>
          <w:rFonts w:ascii="Times New Roman" w:hAnsi="Times New Roman" w:cs="Times New Roman"/>
          <w:sz w:val="20"/>
          <w:szCs w:val="20"/>
        </w:rPr>
        <w:t>он</w:t>
      </w:r>
      <w:r w:rsidRPr="00225476">
        <w:rPr>
          <w:rFonts w:ascii="Times New Roman" w:hAnsi="Times New Roman" w:cs="Times New Roman"/>
          <w:sz w:val="20"/>
          <w:szCs w:val="20"/>
        </w:rPr>
        <w:t xml:space="preserve"> должен ознакомиться под роспись.</w:t>
      </w:r>
    </w:p>
    <w:p w:rsidR="00DE7706" w:rsidRPr="00225476" w:rsidRDefault="007B4711" w:rsidP="00DE7706">
      <w:pPr>
        <w:pStyle w:val="ab"/>
        <w:numPr>
          <w:ilvl w:val="1"/>
          <w:numId w:val="4"/>
        </w:numPr>
        <w:tabs>
          <w:tab w:val="left" w:pos="426"/>
        </w:tabs>
        <w:ind w:left="0" w:firstLine="0"/>
        <w:jc w:val="both"/>
        <w:rPr>
          <w:rFonts w:ascii="Times New Roman" w:hAnsi="Times New Roman" w:cs="Times New Roman"/>
          <w:sz w:val="20"/>
          <w:szCs w:val="20"/>
        </w:rPr>
      </w:pPr>
      <w:r w:rsidRPr="00225476">
        <w:rPr>
          <w:rFonts w:ascii="Times New Roman" w:hAnsi="Times New Roman" w:cs="Times New Roman"/>
          <w:sz w:val="20"/>
          <w:szCs w:val="20"/>
        </w:rPr>
        <w:t>Кассовые операции</w:t>
      </w:r>
      <w:r w:rsidR="0086242F">
        <w:rPr>
          <w:rFonts w:ascii="Times New Roman" w:hAnsi="Times New Roman" w:cs="Times New Roman"/>
          <w:sz w:val="20"/>
          <w:szCs w:val="20"/>
        </w:rPr>
        <w:t xml:space="preserve"> </w:t>
      </w:r>
      <w:r w:rsidRPr="00225476">
        <w:rPr>
          <w:rFonts w:ascii="Times New Roman" w:hAnsi="Times New Roman" w:cs="Times New Roman"/>
          <w:sz w:val="20"/>
          <w:szCs w:val="20"/>
        </w:rPr>
        <w:t xml:space="preserve">оформляются </w:t>
      </w:r>
      <w:r w:rsidR="00EE5617" w:rsidRPr="00225476">
        <w:rPr>
          <w:rFonts w:ascii="Times New Roman" w:hAnsi="Times New Roman" w:cs="Times New Roman"/>
          <w:sz w:val="20"/>
          <w:szCs w:val="20"/>
        </w:rPr>
        <w:t xml:space="preserve">в учреждении </w:t>
      </w:r>
      <w:r w:rsidRPr="00225476">
        <w:rPr>
          <w:rFonts w:ascii="Times New Roman" w:hAnsi="Times New Roman" w:cs="Times New Roman"/>
          <w:sz w:val="20"/>
          <w:szCs w:val="20"/>
        </w:rPr>
        <w:t xml:space="preserve">приходными кассовыми ордерами </w:t>
      </w:r>
      <w:r w:rsidR="00D20401">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D20401">
        <w:rPr>
          <w:rFonts w:ascii="Times New Roman" w:hAnsi="Times New Roman" w:cs="Times New Roman"/>
          <w:sz w:val="20"/>
          <w:szCs w:val="20"/>
        </w:rPr>
        <w:t>)</w:t>
      </w:r>
      <w:r w:rsidRPr="00225476">
        <w:rPr>
          <w:rFonts w:ascii="Times New Roman" w:hAnsi="Times New Roman" w:cs="Times New Roman"/>
          <w:sz w:val="20"/>
          <w:szCs w:val="20"/>
        </w:rPr>
        <w:t xml:space="preserve">, расходными кассовыми ордерами </w:t>
      </w:r>
      <w:r w:rsidR="00D20401">
        <w:rPr>
          <w:rFonts w:ascii="Times New Roman" w:hAnsi="Times New Roman" w:cs="Times New Roman"/>
          <w:sz w:val="20"/>
          <w:szCs w:val="20"/>
        </w:rPr>
        <w:t xml:space="preserve">(ф. </w:t>
      </w:r>
      <w:r w:rsidRPr="00225476">
        <w:rPr>
          <w:rFonts w:ascii="Times New Roman" w:hAnsi="Times New Roman" w:cs="Times New Roman"/>
          <w:sz w:val="20"/>
          <w:szCs w:val="20"/>
        </w:rPr>
        <w:t>0310002</w:t>
      </w:r>
      <w:r w:rsidR="00D20401">
        <w:rPr>
          <w:rFonts w:ascii="Times New Roman" w:hAnsi="Times New Roman" w:cs="Times New Roman"/>
          <w:sz w:val="20"/>
          <w:szCs w:val="20"/>
        </w:rPr>
        <w:t>),</w:t>
      </w:r>
      <w:r w:rsidRPr="00225476">
        <w:rPr>
          <w:rFonts w:ascii="Times New Roman" w:hAnsi="Times New Roman" w:cs="Times New Roman"/>
          <w:sz w:val="20"/>
          <w:szCs w:val="20"/>
        </w:rPr>
        <w:t xml:space="preserve"> (далее — кассовые документы).</w:t>
      </w:r>
    </w:p>
    <w:p w:rsidR="00831E8D" w:rsidRPr="00225476" w:rsidRDefault="00831E8D" w:rsidP="00DE7706">
      <w:pPr>
        <w:pStyle w:val="ab"/>
        <w:numPr>
          <w:ilvl w:val="1"/>
          <w:numId w:val="4"/>
        </w:numPr>
        <w:tabs>
          <w:tab w:val="left" w:pos="426"/>
        </w:tabs>
        <w:ind w:left="0" w:firstLine="0"/>
        <w:jc w:val="both"/>
        <w:rPr>
          <w:rFonts w:ascii="Times New Roman" w:hAnsi="Times New Roman" w:cs="Times New Roman"/>
          <w:sz w:val="20"/>
          <w:szCs w:val="20"/>
        </w:rPr>
      </w:pPr>
      <w:r w:rsidRPr="00225476">
        <w:rPr>
          <w:rFonts w:ascii="Times New Roman" w:hAnsi="Times New Roman" w:cs="Times New Roman"/>
          <w:sz w:val="20"/>
          <w:szCs w:val="20"/>
        </w:rPr>
        <w:t xml:space="preserve">Кассир </w:t>
      </w:r>
      <w:r w:rsidR="00D20401">
        <w:rPr>
          <w:rFonts w:ascii="Times New Roman" w:hAnsi="Times New Roman" w:cs="Times New Roman"/>
          <w:sz w:val="20"/>
          <w:szCs w:val="20"/>
        </w:rPr>
        <w:t xml:space="preserve">учреждения </w:t>
      </w:r>
      <w:r w:rsidR="007B4711" w:rsidRPr="00225476">
        <w:rPr>
          <w:rFonts w:ascii="Times New Roman" w:hAnsi="Times New Roman" w:cs="Times New Roman"/>
          <w:sz w:val="20"/>
          <w:szCs w:val="20"/>
        </w:rPr>
        <w:t>обеспечива</w:t>
      </w:r>
      <w:r w:rsidR="00D20401">
        <w:rPr>
          <w:rFonts w:ascii="Times New Roman" w:hAnsi="Times New Roman" w:cs="Times New Roman"/>
          <w:sz w:val="20"/>
          <w:szCs w:val="20"/>
        </w:rPr>
        <w:t>е</w:t>
      </w:r>
      <w:r w:rsidR="007B4711" w:rsidRPr="00225476">
        <w:rPr>
          <w:rFonts w:ascii="Times New Roman" w:hAnsi="Times New Roman" w:cs="Times New Roman"/>
          <w:sz w:val="20"/>
          <w:szCs w:val="20"/>
        </w:rPr>
        <w:t>т наличие кассовых документов, других документов, оформляемых при ведении кассовых операций, в течение сроков, установленных законодательством об архивном деле в Российской</w:t>
      </w:r>
      <w:r w:rsidR="0086242F">
        <w:rPr>
          <w:rFonts w:ascii="Times New Roman" w:hAnsi="Times New Roman" w:cs="Times New Roman"/>
          <w:sz w:val="20"/>
          <w:szCs w:val="20"/>
        </w:rPr>
        <w:t xml:space="preserve"> </w:t>
      </w:r>
      <w:r w:rsidR="007B4711" w:rsidRPr="00225476">
        <w:rPr>
          <w:rFonts w:ascii="Times New Roman" w:hAnsi="Times New Roman" w:cs="Times New Roman"/>
          <w:sz w:val="20"/>
          <w:szCs w:val="20"/>
        </w:rPr>
        <w:t>Федерации.</w:t>
      </w:r>
    </w:p>
    <w:p w:rsidR="007B4711" w:rsidRPr="00225476" w:rsidRDefault="007B4711" w:rsidP="00831E8D">
      <w:pPr>
        <w:pStyle w:val="ab"/>
        <w:ind w:left="45"/>
        <w:jc w:val="center"/>
        <w:rPr>
          <w:rFonts w:ascii="Times New Roman" w:hAnsi="Times New Roman" w:cs="Times New Roman"/>
          <w:sz w:val="20"/>
          <w:szCs w:val="20"/>
        </w:rPr>
      </w:pPr>
    </w:p>
    <w:p w:rsidR="007B4711" w:rsidRPr="00225476" w:rsidRDefault="007B4711" w:rsidP="00831E8D">
      <w:pPr>
        <w:pStyle w:val="ab"/>
        <w:jc w:val="center"/>
        <w:rPr>
          <w:rFonts w:ascii="Times New Roman" w:hAnsi="Times New Roman" w:cs="Times New Roman"/>
          <w:sz w:val="20"/>
          <w:szCs w:val="20"/>
        </w:rPr>
      </w:pPr>
      <w:r w:rsidRPr="00225476">
        <w:rPr>
          <w:rFonts w:ascii="Times New Roman" w:hAnsi="Times New Roman" w:cs="Times New Roman"/>
          <w:sz w:val="20"/>
          <w:szCs w:val="20"/>
        </w:rPr>
        <w:t>2. Организация работы по ведению кассовых операций</w:t>
      </w:r>
    </w:p>
    <w:p w:rsidR="007B4711" w:rsidRPr="00225476" w:rsidRDefault="007B4711" w:rsidP="009160FB">
      <w:pPr>
        <w:pStyle w:val="ab"/>
        <w:ind w:left="45"/>
        <w:jc w:val="both"/>
        <w:rPr>
          <w:rFonts w:ascii="Times New Roman" w:hAnsi="Times New Roman" w:cs="Times New Roman"/>
          <w:sz w:val="20"/>
          <w:szCs w:val="20"/>
        </w:rPr>
      </w:pPr>
    </w:p>
    <w:p w:rsidR="00DE7706" w:rsidRPr="00225476" w:rsidRDefault="007B4711" w:rsidP="009160FB">
      <w:pPr>
        <w:pStyle w:val="ab"/>
        <w:jc w:val="both"/>
        <w:rPr>
          <w:rFonts w:ascii="Times New Roman" w:hAnsi="Times New Roman" w:cs="Times New Roman"/>
          <w:sz w:val="20"/>
          <w:szCs w:val="20"/>
        </w:rPr>
      </w:pPr>
      <w:r w:rsidRPr="00225476">
        <w:rPr>
          <w:rFonts w:ascii="Times New Roman" w:hAnsi="Times New Roman" w:cs="Times New Roman"/>
          <w:sz w:val="20"/>
          <w:szCs w:val="20"/>
        </w:rPr>
        <w:t>2.1. Кассовые документы</w:t>
      </w:r>
      <w:r w:rsidR="00AA2E37" w:rsidRPr="00225476">
        <w:rPr>
          <w:rFonts w:ascii="Times New Roman" w:hAnsi="Times New Roman" w:cs="Times New Roman"/>
          <w:sz w:val="20"/>
          <w:szCs w:val="20"/>
        </w:rPr>
        <w:t>, в кассе учреждения</w:t>
      </w:r>
      <w:r w:rsidR="00B01302" w:rsidRPr="00225476">
        <w:rPr>
          <w:rFonts w:ascii="Times New Roman" w:hAnsi="Times New Roman" w:cs="Times New Roman"/>
          <w:sz w:val="20"/>
          <w:szCs w:val="20"/>
        </w:rPr>
        <w:t>,</w:t>
      </w:r>
      <w:r w:rsidRPr="00225476">
        <w:rPr>
          <w:rFonts w:ascii="Times New Roman" w:hAnsi="Times New Roman" w:cs="Times New Roman"/>
          <w:sz w:val="20"/>
          <w:szCs w:val="20"/>
        </w:rPr>
        <w:t xml:space="preserve"> оформляются</w:t>
      </w:r>
      <w:r w:rsidR="0086242F">
        <w:rPr>
          <w:rFonts w:ascii="Times New Roman" w:hAnsi="Times New Roman" w:cs="Times New Roman"/>
          <w:sz w:val="20"/>
          <w:szCs w:val="20"/>
        </w:rPr>
        <w:t xml:space="preserve"> </w:t>
      </w:r>
      <w:r w:rsidRPr="00225476">
        <w:rPr>
          <w:rFonts w:ascii="Times New Roman" w:hAnsi="Times New Roman" w:cs="Times New Roman"/>
          <w:sz w:val="20"/>
          <w:szCs w:val="20"/>
        </w:rPr>
        <w:t xml:space="preserve">работником </w:t>
      </w:r>
      <w:r w:rsidR="00831E8D" w:rsidRPr="00225476">
        <w:rPr>
          <w:rFonts w:ascii="Times New Roman" w:hAnsi="Times New Roman" w:cs="Times New Roman"/>
          <w:sz w:val="20"/>
          <w:szCs w:val="20"/>
        </w:rPr>
        <w:t>учреждения</w:t>
      </w:r>
      <w:r w:rsidR="002C613C" w:rsidRPr="00225476">
        <w:rPr>
          <w:rFonts w:ascii="Times New Roman" w:hAnsi="Times New Roman" w:cs="Times New Roman"/>
          <w:sz w:val="20"/>
          <w:szCs w:val="20"/>
        </w:rPr>
        <w:t xml:space="preserve">, и утверждаются </w:t>
      </w:r>
      <w:r w:rsidR="00101333" w:rsidRPr="00225476">
        <w:rPr>
          <w:rFonts w:ascii="Times New Roman" w:hAnsi="Times New Roman" w:cs="Times New Roman"/>
          <w:sz w:val="20"/>
          <w:szCs w:val="20"/>
        </w:rPr>
        <w:t>руководителем</w:t>
      </w:r>
      <w:r w:rsidRPr="00225476">
        <w:rPr>
          <w:rFonts w:ascii="Times New Roman" w:hAnsi="Times New Roman" w:cs="Times New Roman"/>
          <w:sz w:val="20"/>
          <w:szCs w:val="20"/>
        </w:rPr>
        <w:t>.</w:t>
      </w:r>
    </w:p>
    <w:p w:rsidR="007B4711" w:rsidRPr="00225476" w:rsidRDefault="002C613C" w:rsidP="009160FB">
      <w:pPr>
        <w:pStyle w:val="ab"/>
        <w:jc w:val="both"/>
        <w:rPr>
          <w:rFonts w:ascii="Times New Roman" w:hAnsi="Times New Roman" w:cs="Times New Roman"/>
          <w:sz w:val="20"/>
          <w:szCs w:val="20"/>
        </w:rPr>
      </w:pPr>
      <w:r w:rsidRPr="00225476">
        <w:rPr>
          <w:rFonts w:ascii="Times New Roman" w:hAnsi="Times New Roman" w:cs="Times New Roman"/>
          <w:sz w:val="20"/>
          <w:szCs w:val="20"/>
        </w:rPr>
        <w:t xml:space="preserve">2.2. </w:t>
      </w:r>
      <w:r w:rsidR="007B4711" w:rsidRPr="00225476">
        <w:rPr>
          <w:rFonts w:ascii="Times New Roman" w:hAnsi="Times New Roman" w:cs="Times New Roman"/>
          <w:sz w:val="20"/>
          <w:szCs w:val="20"/>
        </w:rPr>
        <w:t>В кассовых документах указывается основание для их оформления и перечисляются прилагаемые подтверждающие документы</w:t>
      </w:r>
      <w:r w:rsidR="0086242F">
        <w:rPr>
          <w:rFonts w:ascii="Times New Roman" w:hAnsi="Times New Roman" w:cs="Times New Roman"/>
          <w:sz w:val="20"/>
          <w:szCs w:val="20"/>
        </w:rPr>
        <w:t xml:space="preserve">. </w:t>
      </w:r>
      <w:r w:rsidR="007B4711" w:rsidRPr="00225476">
        <w:rPr>
          <w:rFonts w:ascii="Times New Roman" w:hAnsi="Times New Roman" w:cs="Times New Roman"/>
          <w:sz w:val="20"/>
          <w:szCs w:val="20"/>
        </w:rPr>
        <w:t>Внесение исправлений в кассовые документы не допускается.</w:t>
      </w:r>
    </w:p>
    <w:p w:rsidR="007B4711" w:rsidRPr="00225476" w:rsidRDefault="007B4711" w:rsidP="009160FB">
      <w:pPr>
        <w:pStyle w:val="ab"/>
        <w:jc w:val="both"/>
        <w:rPr>
          <w:rFonts w:ascii="Times New Roman" w:hAnsi="Times New Roman" w:cs="Times New Roman"/>
          <w:sz w:val="20"/>
          <w:szCs w:val="20"/>
        </w:rPr>
      </w:pPr>
      <w:r w:rsidRPr="00225476">
        <w:rPr>
          <w:rFonts w:ascii="Times New Roman" w:hAnsi="Times New Roman" w:cs="Times New Roman"/>
          <w:sz w:val="20"/>
          <w:szCs w:val="20"/>
        </w:rPr>
        <w:t>2.</w:t>
      </w:r>
      <w:r w:rsidR="002C613C" w:rsidRPr="00225476">
        <w:rPr>
          <w:rFonts w:ascii="Times New Roman" w:hAnsi="Times New Roman" w:cs="Times New Roman"/>
          <w:sz w:val="20"/>
          <w:szCs w:val="20"/>
        </w:rPr>
        <w:t>3</w:t>
      </w:r>
      <w:r w:rsidRPr="00225476">
        <w:rPr>
          <w:rFonts w:ascii="Times New Roman" w:hAnsi="Times New Roman" w:cs="Times New Roman"/>
          <w:sz w:val="20"/>
          <w:szCs w:val="20"/>
        </w:rPr>
        <w:t xml:space="preserve">.Приходный кассовый ордер </w:t>
      </w:r>
      <w:r w:rsidR="00D20401">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D20401">
        <w:rPr>
          <w:rFonts w:ascii="Times New Roman" w:hAnsi="Times New Roman" w:cs="Times New Roman"/>
          <w:sz w:val="20"/>
          <w:szCs w:val="20"/>
        </w:rPr>
        <w:t>)</w:t>
      </w:r>
      <w:r w:rsidRPr="00225476">
        <w:rPr>
          <w:rFonts w:ascii="Times New Roman" w:hAnsi="Times New Roman" w:cs="Times New Roman"/>
          <w:sz w:val="20"/>
          <w:szCs w:val="20"/>
        </w:rPr>
        <w:t xml:space="preserve"> подписывается кассиром</w:t>
      </w:r>
      <w:r w:rsidR="00D20401">
        <w:rPr>
          <w:rFonts w:ascii="Times New Roman" w:hAnsi="Times New Roman" w:cs="Times New Roman"/>
          <w:sz w:val="20"/>
          <w:szCs w:val="20"/>
        </w:rPr>
        <w:t xml:space="preserve"> учреждения</w:t>
      </w:r>
      <w:r w:rsidRPr="00225476">
        <w:rPr>
          <w:rFonts w:ascii="Times New Roman" w:hAnsi="Times New Roman" w:cs="Times New Roman"/>
          <w:sz w:val="20"/>
          <w:szCs w:val="20"/>
        </w:rPr>
        <w:t>.</w:t>
      </w:r>
      <w:r w:rsidR="0086242F">
        <w:rPr>
          <w:rFonts w:ascii="Times New Roman" w:hAnsi="Times New Roman" w:cs="Times New Roman"/>
          <w:sz w:val="20"/>
          <w:szCs w:val="20"/>
        </w:rPr>
        <w:t xml:space="preserve"> </w:t>
      </w:r>
      <w:r w:rsidRPr="00225476">
        <w:rPr>
          <w:rFonts w:ascii="Times New Roman" w:hAnsi="Times New Roman" w:cs="Times New Roman"/>
          <w:sz w:val="20"/>
          <w:szCs w:val="20"/>
        </w:rPr>
        <w:t xml:space="preserve">Расходный кассовый ордер </w:t>
      </w:r>
      <w:r w:rsidR="00D20401">
        <w:rPr>
          <w:rFonts w:ascii="Times New Roman" w:hAnsi="Times New Roman" w:cs="Times New Roman"/>
          <w:sz w:val="20"/>
          <w:szCs w:val="20"/>
        </w:rPr>
        <w:t xml:space="preserve">(ф. </w:t>
      </w:r>
      <w:r w:rsidRPr="00225476">
        <w:rPr>
          <w:rFonts w:ascii="Times New Roman" w:hAnsi="Times New Roman" w:cs="Times New Roman"/>
          <w:sz w:val="20"/>
          <w:szCs w:val="20"/>
        </w:rPr>
        <w:t>0310002</w:t>
      </w:r>
      <w:r w:rsidR="00D20401">
        <w:rPr>
          <w:rFonts w:ascii="Times New Roman" w:hAnsi="Times New Roman" w:cs="Times New Roman"/>
          <w:sz w:val="20"/>
          <w:szCs w:val="20"/>
        </w:rPr>
        <w:t>)</w:t>
      </w:r>
      <w:r w:rsidRPr="00225476">
        <w:rPr>
          <w:rFonts w:ascii="Times New Roman" w:hAnsi="Times New Roman" w:cs="Times New Roman"/>
          <w:sz w:val="20"/>
          <w:szCs w:val="20"/>
        </w:rPr>
        <w:t xml:space="preserve"> подписывается руководителем</w:t>
      </w:r>
      <w:r w:rsidR="002C613C" w:rsidRPr="00225476">
        <w:rPr>
          <w:rFonts w:ascii="Times New Roman" w:hAnsi="Times New Roman" w:cs="Times New Roman"/>
          <w:sz w:val="20"/>
          <w:szCs w:val="20"/>
        </w:rPr>
        <w:t xml:space="preserve"> учреждения</w:t>
      </w:r>
      <w:r w:rsidR="0086242F">
        <w:rPr>
          <w:rFonts w:ascii="Times New Roman" w:hAnsi="Times New Roman" w:cs="Times New Roman"/>
          <w:sz w:val="20"/>
          <w:szCs w:val="20"/>
        </w:rPr>
        <w:t>.</w:t>
      </w:r>
    </w:p>
    <w:p w:rsidR="007B4711" w:rsidRPr="00225476" w:rsidRDefault="007B4711" w:rsidP="009160FB">
      <w:pPr>
        <w:pStyle w:val="ab"/>
        <w:jc w:val="both"/>
        <w:rPr>
          <w:rFonts w:ascii="Times New Roman" w:hAnsi="Times New Roman" w:cs="Times New Roman"/>
          <w:sz w:val="20"/>
          <w:szCs w:val="20"/>
        </w:rPr>
      </w:pPr>
      <w:r w:rsidRPr="00225476">
        <w:rPr>
          <w:rFonts w:ascii="Times New Roman" w:hAnsi="Times New Roman" w:cs="Times New Roman"/>
          <w:sz w:val="20"/>
          <w:szCs w:val="20"/>
        </w:rPr>
        <w:t>2.</w:t>
      </w:r>
      <w:r w:rsidR="002C613C" w:rsidRPr="00225476">
        <w:rPr>
          <w:rFonts w:ascii="Times New Roman" w:hAnsi="Times New Roman" w:cs="Times New Roman"/>
          <w:sz w:val="20"/>
          <w:szCs w:val="20"/>
        </w:rPr>
        <w:t>4</w:t>
      </w:r>
      <w:r w:rsidRPr="00225476">
        <w:rPr>
          <w:rFonts w:ascii="Times New Roman" w:hAnsi="Times New Roman" w:cs="Times New Roman"/>
          <w:sz w:val="20"/>
          <w:szCs w:val="20"/>
        </w:rPr>
        <w:t xml:space="preserve">. Кассир </w:t>
      </w:r>
      <w:r w:rsidR="00D20401">
        <w:rPr>
          <w:rFonts w:ascii="Times New Roman" w:hAnsi="Times New Roman" w:cs="Times New Roman"/>
          <w:sz w:val="20"/>
          <w:szCs w:val="20"/>
        </w:rPr>
        <w:t xml:space="preserve">учреждения </w:t>
      </w:r>
      <w:r w:rsidRPr="00225476">
        <w:rPr>
          <w:rFonts w:ascii="Times New Roman" w:hAnsi="Times New Roman" w:cs="Times New Roman"/>
          <w:sz w:val="20"/>
          <w:szCs w:val="20"/>
        </w:rPr>
        <w:t>снабжается печатью (штампом), содержащей (содержащим) реквизиты, подтверждающие проведение кассовой операции (далее — штамп), а также образцами подписей лиц, уполномоченных подписывать кассовые документы.</w:t>
      </w:r>
    </w:p>
    <w:p w:rsidR="007B4711" w:rsidRPr="00225476" w:rsidRDefault="007B4711" w:rsidP="009160FB">
      <w:pPr>
        <w:pStyle w:val="ab"/>
        <w:jc w:val="both"/>
        <w:rPr>
          <w:rFonts w:ascii="Times New Roman" w:hAnsi="Times New Roman" w:cs="Times New Roman"/>
          <w:sz w:val="20"/>
          <w:szCs w:val="20"/>
        </w:rPr>
      </w:pPr>
      <w:r w:rsidRPr="00225476">
        <w:rPr>
          <w:rFonts w:ascii="Times New Roman" w:hAnsi="Times New Roman" w:cs="Times New Roman"/>
          <w:sz w:val="20"/>
          <w:szCs w:val="20"/>
        </w:rPr>
        <w:t>2.</w:t>
      </w:r>
      <w:r w:rsidR="002C613C" w:rsidRPr="00225476">
        <w:rPr>
          <w:rFonts w:ascii="Times New Roman" w:hAnsi="Times New Roman" w:cs="Times New Roman"/>
          <w:sz w:val="20"/>
          <w:szCs w:val="20"/>
        </w:rPr>
        <w:t>5</w:t>
      </w:r>
      <w:r w:rsidRPr="00225476">
        <w:rPr>
          <w:rFonts w:ascii="Times New Roman" w:hAnsi="Times New Roman" w:cs="Times New Roman"/>
          <w:sz w:val="20"/>
          <w:szCs w:val="20"/>
        </w:rPr>
        <w:t xml:space="preserve">. Кассовые документы, </w:t>
      </w:r>
      <w:r w:rsidR="003A7A74" w:rsidRPr="00225476">
        <w:rPr>
          <w:rFonts w:ascii="Times New Roman" w:hAnsi="Times New Roman" w:cs="Times New Roman"/>
          <w:sz w:val="20"/>
          <w:szCs w:val="20"/>
        </w:rPr>
        <w:t xml:space="preserve">журнал регистрации приходных и расходных кассовых документов </w:t>
      </w:r>
      <w:r w:rsidR="00D20401">
        <w:rPr>
          <w:rFonts w:ascii="Times New Roman" w:hAnsi="Times New Roman" w:cs="Times New Roman"/>
          <w:sz w:val="20"/>
          <w:szCs w:val="20"/>
        </w:rPr>
        <w:t xml:space="preserve">(ф. </w:t>
      </w:r>
      <w:r w:rsidR="003A7A74" w:rsidRPr="00225476">
        <w:rPr>
          <w:rFonts w:ascii="Times New Roman" w:hAnsi="Times New Roman" w:cs="Times New Roman"/>
          <w:sz w:val="20"/>
          <w:szCs w:val="20"/>
        </w:rPr>
        <w:t>031003</w:t>
      </w:r>
      <w:r w:rsidR="00D20401">
        <w:rPr>
          <w:rFonts w:ascii="Times New Roman" w:hAnsi="Times New Roman" w:cs="Times New Roman"/>
          <w:sz w:val="20"/>
          <w:szCs w:val="20"/>
        </w:rPr>
        <w:t>)</w:t>
      </w:r>
      <w:r w:rsidR="003A7A74" w:rsidRPr="00225476">
        <w:rPr>
          <w:rFonts w:ascii="Times New Roman" w:hAnsi="Times New Roman" w:cs="Times New Roman"/>
          <w:sz w:val="20"/>
          <w:szCs w:val="20"/>
        </w:rPr>
        <w:t xml:space="preserve">, </w:t>
      </w:r>
      <w:r w:rsidRPr="00225476">
        <w:rPr>
          <w:rFonts w:ascii="Times New Roman" w:hAnsi="Times New Roman" w:cs="Times New Roman"/>
          <w:sz w:val="20"/>
          <w:szCs w:val="20"/>
        </w:rPr>
        <w:t xml:space="preserve">кассовая книга </w:t>
      </w:r>
      <w:r w:rsidR="00D20401">
        <w:rPr>
          <w:rFonts w:ascii="Times New Roman" w:hAnsi="Times New Roman" w:cs="Times New Roman"/>
          <w:sz w:val="20"/>
          <w:szCs w:val="20"/>
        </w:rPr>
        <w:t xml:space="preserve">(ф. </w:t>
      </w:r>
      <w:r w:rsidRPr="00225476">
        <w:rPr>
          <w:rFonts w:ascii="Times New Roman" w:hAnsi="Times New Roman" w:cs="Times New Roman"/>
          <w:sz w:val="20"/>
          <w:szCs w:val="20"/>
        </w:rPr>
        <w:t>0</w:t>
      </w:r>
      <w:r w:rsidR="003A7A74" w:rsidRPr="00225476">
        <w:rPr>
          <w:rFonts w:ascii="Times New Roman" w:hAnsi="Times New Roman" w:cs="Times New Roman"/>
          <w:sz w:val="20"/>
          <w:szCs w:val="20"/>
        </w:rPr>
        <w:t>504514</w:t>
      </w:r>
      <w:r w:rsidR="00D20401">
        <w:rPr>
          <w:rFonts w:ascii="Times New Roman" w:hAnsi="Times New Roman" w:cs="Times New Roman"/>
          <w:sz w:val="20"/>
          <w:szCs w:val="20"/>
        </w:rPr>
        <w:t>)</w:t>
      </w:r>
      <w:r w:rsidRPr="00225476">
        <w:rPr>
          <w:rFonts w:ascii="Times New Roman" w:hAnsi="Times New Roman" w:cs="Times New Roman"/>
          <w:sz w:val="20"/>
          <w:szCs w:val="20"/>
        </w:rPr>
        <w:t xml:space="preserve"> могут оформляться на бумажном носителе или с применением персональн</w:t>
      </w:r>
      <w:r w:rsidR="002C613C" w:rsidRPr="00225476">
        <w:rPr>
          <w:rFonts w:ascii="Times New Roman" w:hAnsi="Times New Roman" w:cs="Times New Roman"/>
          <w:sz w:val="20"/>
          <w:szCs w:val="20"/>
        </w:rPr>
        <w:t>ого</w:t>
      </w:r>
      <w:r w:rsidR="0086242F">
        <w:rPr>
          <w:rFonts w:ascii="Times New Roman" w:hAnsi="Times New Roman" w:cs="Times New Roman"/>
          <w:sz w:val="20"/>
          <w:szCs w:val="20"/>
        </w:rPr>
        <w:t xml:space="preserve"> </w:t>
      </w:r>
      <w:r w:rsidR="002C613C" w:rsidRPr="00225476">
        <w:rPr>
          <w:rFonts w:ascii="Times New Roman" w:hAnsi="Times New Roman" w:cs="Times New Roman"/>
          <w:sz w:val="20"/>
          <w:szCs w:val="20"/>
        </w:rPr>
        <w:t>компьютера и</w:t>
      </w:r>
      <w:r w:rsidRPr="00225476">
        <w:rPr>
          <w:rFonts w:ascii="Times New Roman" w:hAnsi="Times New Roman" w:cs="Times New Roman"/>
          <w:sz w:val="20"/>
          <w:szCs w:val="20"/>
        </w:rPr>
        <w:t xml:space="preserve"> программно</w:t>
      </w:r>
      <w:r w:rsidR="002C613C" w:rsidRPr="00225476">
        <w:rPr>
          <w:rFonts w:ascii="Times New Roman" w:hAnsi="Times New Roman" w:cs="Times New Roman"/>
          <w:sz w:val="20"/>
          <w:szCs w:val="20"/>
        </w:rPr>
        <w:t>го</w:t>
      </w:r>
      <w:r w:rsidRPr="00225476">
        <w:rPr>
          <w:rFonts w:ascii="Times New Roman" w:hAnsi="Times New Roman" w:cs="Times New Roman"/>
          <w:sz w:val="20"/>
          <w:szCs w:val="20"/>
        </w:rPr>
        <w:t xml:space="preserve"> обеспечени</w:t>
      </w:r>
      <w:r w:rsidR="002C613C" w:rsidRPr="00225476">
        <w:rPr>
          <w:rFonts w:ascii="Times New Roman" w:hAnsi="Times New Roman" w:cs="Times New Roman"/>
          <w:sz w:val="20"/>
          <w:szCs w:val="20"/>
        </w:rPr>
        <w:t>я</w:t>
      </w:r>
      <w:r w:rsidRPr="00225476">
        <w:rPr>
          <w:rFonts w:ascii="Times New Roman" w:hAnsi="Times New Roman" w:cs="Times New Roman"/>
          <w:sz w:val="20"/>
          <w:szCs w:val="20"/>
        </w:rPr>
        <w:t xml:space="preserve"> (далее — технические средства).</w:t>
      </w:r>
      <w:r w:rsidR="002F20EC">
        <w:rPr>
          <w:rFonts w:ascii="Times New Roman" w:hAnsi="Times New Roman" w:cs="Times New Roman"/>
          <w:sz w:val="20"/>
          <w:szCs w:val="20"/>
        </w:rPr>
        <w:t xml:space="preserve"> </w:t>
      </w:r>
      <w:r w:rsidRPr="00225476">
        <w:rPr>
          <w:rFonts w:ascii="Times New Roman" w:hAnsi="Times New Roman" w:cs="Times New Roman"/>
          <w:sz w:val="20"/>
          <w:szCs w:val="20"/>
        </w:rPr>
        <w:t>Кассовые документы, оформляемые с применением технических средств, распечатываются на бумажном носителе.</w:t>
      </w:r>
      <w:r w:rsidR="002F20EC">
        <w:rPr>
          <w:rFonts w:ascii="Times New Roman" w:hAnsi="Times New Roman" w:cs="Times New Roman"/>
          <w:sz w:val="20"/>
          <w:szCs w:val="20"/>
        </w:rPr>
        <w:t xml:space="preserve"> </w:t>
      </w:r>
      <w:r w:rsidRPr="00225476">
        <w:rPr>
          <w:rFonts w:ascii="Times New Roman" w:hAnsi="Times New Roman" w:cs="Times New Roman"/>
          <w:sz w:val="20"/>
          <w:szCs w:val="20"/>
        </w:rPr>
        <w:t xml:space="preserve">В случае ведения кассовой книги </w:t>
      </w:r>
      <w:r w:rsidR="00D20401">
        <w:rPr>
          <w:rFonts w:ascii="Times New Roman" w:hAnsi="Times New Roman" w:cs="Times New Roman"/>
          <w:sz w:val="20"/>
          <w:szCs w:val="20"/>
        </w:rPr>
        <w:t xml:space="preserve">(ф. </w:t>
      </w:r>
      <w:r w:rsidR="003A7A74" w:rsidRPr="00225476">
        <w:rPr>
          <w:rFonts w:ascii="Times New Roman" w:hAnsi="Times New Roman" w:cs="Times New Roman"/>
          <w:sz w:val="20"/>
          <w:szCs w:val="20"/>
        </w:rPr>
        <w:t>0504514</w:t>
      </w:r>
      <w:r w:rsidR="00D20401">
        <w:rPr>
          <w:rFonts w:ascii="Times New Roman" w:hAnsi="Times New Roman" w:cs="Times New Roman"/>
          <w:sz w:val="20"/>
          <w:szCs w:val="20"/>
        </w:rPr>
        <w:t>)</w:t>
      </w:r>
      <w:r w:rsidRPr="00225476">
        <w:rPr>
          <w:rFonts w:ascii="Times New Roman" w:hAnsi="Times New Roman" w:cs="Times New Roman"/>
          <w:sz w:val="20"/>
          <w:szCs w:val="20"/>
        </w:rPr>
        <w:t xml:space="preserve"> с применением технических средств должна обеспечиваться сохранность содержащихся в указанных документах данных на электронном носителе информации и должна быть исключена возможность несанкционированного изменения указанных данных.</w:t>
      </w:r>
      <w:r w:rsidR="002F20EC">
        <w:rPr>
          <w:rFonts w:ascii="Times New Roman" w:hAnsi="Times New Roman" w:cs="Times New Roman"/>
          <w:sz w:val="20"/>
          <w:szCs w:val="20"/>
        </w:rPr>
        <w:t xml:space="preserve"> </w:t>
      </w:r>
      <w:r w:rsidRPr="00225476">
        <w:rPr>
          <w:rFonts w:ascii="Times New Roman" w:hAnsi="Times New Roman" w:cs="Times New Roman"/>
          <w:sz w:val="20"/>
          <w:szCs w:val="20"/>
        </w:rPr>
        <w:t xml:space="preserve">Лист кассовой книги </w:t>
      </w:r>
      <w:r w:rsidR="00D20401">
        <w:rPr>
          <w:rFonts w:ascii="Times New Roman" w:hAnsi="Times New Roman" w:cs="Times New Roman"/>
          <w:sz w:val="20"/>
          <w:szCs w:val="20"/>
        </w:rPr>
        <w:t xml:space="preserve">(ф. </w:t>
      </w:r>
      <w:r w:rsidR="003A7A74" w:rsidRPr="00225476">
        <w:rPr>
          <w:rFonts w:ascii="Times New Roman" w:hAnsi="Times New Roman" w:cs="Times New Roman"/>
          <w:sz w:val="20"/>
          <w:szCs w:val="20"/>
        </w:rPr>
        <w:t>0504514</w:t>
      </w:r>
      <w:r w:rsidR="00D20401">
        <w:rPr>
          <w:rFonts w:ascii="Times New Roman" w:hAnsi="Times New Roman" w:cs="Times New Roman"/>
          <w:sz w:val="20"/>
          <w:szCs w:val="20"/>
        </w:rPr>
        <w:t>)</w:t>
      </w:r>
      <w:r w:rsidRPr="00225476">
        <w:rPr>
          <w:rFonts w:ascii="Times New Roman" w:hAnsi="Times New Roman" w:cs="Times New Roman"/>
          <w:sz w:val="20"/>
          <w:szCs w:val="20"/>
        </w:rPr>
        <w:t>, оформляемой с применением технических средств, распечатывается на бумажном носителе в конце рабочего дня в двух экземплярах.</w:t>
      </w:r>
      <w:r w:rsidR="002F20EC">
        <w:rPr>
          <w:rFonts w:ascii="Times New Roman" w:hAnsi="Times New Roman" w:cs="Times New Roman"/>
          <w:sz w:val="20"/>
          <w:szCs w:val="20"/>
        </w:rPr>
        <w:t xml:space="preserve"> </w:t>
      </w:r>
      <w:r w:rsidRPr="00225476">
        <w:rPr>
          <w:rFonts w:ascii="Times New Roman" w:hAnsi="Times New Roman" w:cs="Times New Roman"/>
          <w:sz w:val="20"/>
          <w:szCs w:val="20"/>
        </w:rPr>
        <w:t>Нумерация листов кассовой книги</w:t>
      </w:r>
      <w:r w:rsidR="003A7A74" w:rsidRPr="00225476">
        <w:rPr>
          <w:rFonts w:ascii="Times New Roman" w:hAnsi="Times New Roman" w:cs="Times New Roman"/>
          <w:sz w:val="20"/>
          <w:szCs w:val="20"/>
        </w:rPr>
        <w:t>,</w:t>
      </w:r>
      <w:r w:rsidRPr="00225476">
        <w:rPr>
          <w:rFonts w:ascii="Times New Roman" w:hAnsi="Times New Roman" w:cs="Times New Roman"/>
          <w:sz w:val="20"/>
          <w:szCs w:val="20"/>
        </w:rPr>
        <w:t xml:space="preserve"> оформляемой с применением технических средств, осуществляется автоматически в хронологической последовательности с начала календарного года.</w:t>
      </w:r>
      <w:r w:rsidR="002F20EC">
        <w:rPr>
          <w:rFonts w:ascii="Times New Roman" w:hAnsi="Times New Roman" w:cs="Times New Roman"/>
          <w:sz w:val="20"/>
          <w:szCs w:val="20"/>
        </w:rPr>
        <w:t xml:space="preserve"> </w:t>
      </w:r>
      <w:r w:rsidRPr="00225476">
        <w:rPr>
          <w:rFonts w:ascii="Times New Roman" w:hAnsi="Times New Roman" w:cs="Times New Roman"/>
          <w:sz w:val="20"/>
          <w:szCs w:val="20"/>
        </w:rPr>
        <w:t>Распечатанные на бумажном носителе листы кассовой книги подбираются в хронологической последовательности, брошюруются по мере необходимости, но не реже одного раза в календарный год.</w:t>
      </w:r>
      <w:r w:rsidR="002F20EC">
        <w:rPr>
          <w:rFonts w:ascii="Times New Roman" w:hAnsi="Times New Roman" w:cs="Times New Roman"/>
          <w:sz w:val="20"/>
          <w:szCs w:val="20"/>
        </w:rPr>
        <w:t xml:space="preserve"> </w:t>
      </w:r>
      <w:r w:rsidR="003A7A74" w:rsidRPr="00225476">
        <w:rPr>
          <w:rFonts w:ascii="Times New Roman" w:hAnsi="Times New Roman" w:cs="Times New Roman"/>
          <w:sz w:val="20"/>
          <w:szCs w:val="20"/>
        </w:rPr>
        <w:t xml:space="preserve">Листы кассовой книги </w:t>
      </w:r>
      <w:r w:rsidR="00D20401">
        <w:rPr>
          <w:rFonts w:ascii="Times New Roman" w:hAnsi="Times New Roman" w:cs="Times New Roman"/>
          <w:sz w:val="20"/>
          <w:szCs w:val="20"/>
        </w:rPr>
        <w:t xml:space="preserve">(ф. </w:t>
      </w:r>
      <w:r w:rsidR="003A7A74" w:rsidRPr="00225476">
        <w:rPr>
          <w:rFonts w:ascii="Times New Roman" w:hAnsi="Times New Roman" w:cs="Times New Roman"/>
          <w:sz w:val="20"/>
          <w:szCs w:val="20"/>
        </w:rPr>
        <w:t>0504514</w:t>
      </w:r>
      <w:r w:rsidR="00D20401">
        <w:rPr>
          <w:rFonts w:ascii="Times New Roman" w:hAnsi="Times New Roman" w:cs="Times New Roman"/>
          <w:sz w:val="20"/>
          <w:szCs w:val="20"/>
        </w:rPr>
        <w:t>)</w:t>
      </w:r>
      <w:r w:rsidRPr="00225476">
        <w:rPr>
          <w:rFonts w:ascii="Times New Roman" w:hAnsi="Times New Roman" w:cs="Times New Roman"/>
          <w:sz w:val="20"/>
          <w:szCs w:val="20"/>
        </w:rPr>
        <w:t>, оформляемой на бумажном носителе, до начала ведения брошюруются и пронумеровываются.</w:t>
      </w:r>
      <w:r w:rsidR="002F20EC">
        <w:rPr>
          <w:rFonts w:ascii="Times New Roman" w:hAnsi="Times New Roman" w:cs="Times New Roman"/>
          <w:sz w:val="20"/>
          <w:szCs w:val="20"/>
        </w:rPr>
        <w:t xml:space="preserve"> </w:t>
      </w:r>
      <w:r w:rsidRPr="00225476">
        <w:rPr>
          <w:rFonts w:ascii="Times New Roman" w:hAnsi="Times New Roman" w:cs="Times New Roman"/>
          <w:sz w:val="20"/>
          <w:szCs w:val="20"/>
        </w:rPr>
        <w:t xml:space="preserve">Листы кассовой книги подбираются и брошюруются </w:t>
      </w:r>
      <w:r w:rsidR="00542234" w:rsidRPr="00225476">
        <w:rPr>
          <w:rFonts w:ascii="Times New Roman" w:hAnsi="Times New Roman" w:cs="Times New Roman"/>
          <w:sz w:val="20"/>
          <w:szCs w:val="20"/>
        </w:rPr>
        <w:t xml:space="preserve">отдельно </w:t>
      </w:r>
      <w:r w:rsidRPr="00225476">
        <w:rPr>
          <w:rFonts w:ascii="Times New Roman" w:hAnsi="Times New Roman" w:cs="Times New Roman"/>
          <w:sz w:val="20"/>
          <w:szCs w:val="20"/>
        </w:rPr>
        <w:t xml:space="preserve">по </w:t>
      </w:r>
      <w:r w:rsidR="00542234" w:rsidRPr="00225476">
        <w:rPr>
          <w:rFonts w:ascii="Times New Roman" w:hAnsi="Times New Roman" w:cs="Times New Roman"/>
          <w:sz w:val="20"/>
          <w:szCs w:val="20"/>
        </w:rPr>
        <w:t>учреждению</w:t>
      </w:r>
      <w:r w:rsidRPr="00225476">
        <w:rPr>
          <w:rFonts w:ascii="Times New Roman" w:hAnsi="Times New Roman" w:cs="Times New Roman"/>
          <w:sz w:val="20"/>
          <w:szCs w:val="20"/>
        </w:rPr>
        <w:t>.</w:t>
      </w:r>
      <w:r w:rsidR="002F20EC">
        <w:rPr>
          <w:rFonts w:ascii="Times New Roman" w:hAnsi="Times New Roman" w:cs="Times New Roman"/>
          <w:sz w:val="20"/>
          <w:szCs w:val="20"/>
        </w:rPr>
        <w:t xml:space="preserve"> </w:t>
      </w:r>
      <w:r w:rsidRPr="00225476">
        <w:rPr>
          <w:rFonts w:ascii="Times New Roman" w:hAnsi="Times New Roman" w:cs="Times New Roman"/>
          <w:sz w:val="20"/>
          <w:szCs w:val="20"/>
        </w:rPr>
        <w:t xml:space="preserve">Заверительная надпись о количестве листов кассовой книги </w:t>
      </w:r>
      <w:r w:rsidR="00D20401">
        <w:rPr>
          <w:rFonts w:ascii="Times New Roman" w:hAnsi="Times New Roman" w:cs="Times New Roman"/>
          <w:sz w:val="20"/>
          <w:szCs w:val="20"/>
        </w:rPr>
        <w:t xml:space="preserve">(ф. </w:t>
      </w:r>
      <w:r w:rsidR="00C4614A" w:rsidRPr="00225476">
        <w:rPr>
          <w:rFonts w:ascii="Times New Roman" w:hAnsi="Times New Roman" w:cs="Times New Roman"/>
          <w:sz w:val="20"/>
          <w:szCs w:val="20"/>
        </w:rPr>
        <w:t>0504514</w:t>
      </w:r>
      <w:r w:rsidR="00D20401">
        <w:rPr>
          <w:rFonts w:ascii="Times New Roman" w:hAnsi="Times New Roman" w:cs="Times New Roman"/>
          <w:sz w:val="20"/>
          <w:szCs w:val="20"/>
        </w:rPr>
        <w:t>)</w:t>
      </w:r>
      <w:r w:rsidRPr="00225476">
        <w:rPr>
          <w:rFonts w:ascii="Times New Roman" w:hAnsi="Times New Roman" w:cs="Times New Roman"/>
          <w:sz w:val="20"/>
          <w:szCs w:val="20"/>
        </w:rPr>
        <w:t xml:space="preserve"> подписывается руководителем </w:t>
      </w:r>
      <w:r w:rsidR="00542234" w:rsidRPr="00225476">
        <w:rPr>
          <w:rFonts w:ascii="Times New Roman" w:hAnsi="Times New Roman" w:cs="Times New Roman"/>
          <w:sz w:val="20"/>
          <w:szCs w:val="20"/>
        </w:rPr>
        <w:t xml:space="preserve">учреждения </w:t>
      </w:r>
      <w:r w:rsidRPr="00225476">
        <w:rPr>
          <w:rFonts w:ascii="Times New Roman" w:hAnsi="Times New Roman" w:cs="Times New Roman"/>
          <w:sz w:val="20"/>
          <w:szCs w:val="20"/>
        </w:rPr>
        <w:t>и скрепляется оттиском печати</w:t>
      </w:r>
      <w:r w:rsidR="00542234" w:rsidRPr="00225476">
        <w:rPr>
          <w:rFonts w:ascii="Times New Roman" w:hAnsi="Times New Roman" w:cs="Times New Roman"/>
          <w:sz w:val="20"/>
          <w:szCs w:val="20"/>
        </w:rPr>
        <w:t xml:space="preserve"> учреждения</w:t>
      </w:r>
      <w:r w:rsidRPr="00225476">
        <w:rPr>
          <w:rFonts w:ascii="Times New Roman" w:hAnsi="Times New Roman" w:cs="Times New Roman"/>
          <w:sz w:val="20"/>
          <w:szCs w:val="20"/>
        </w:rPr>
        <w:t>.</w:t>
      </w:r>
    </w:p>
    <w:p w:rsidR="007B4711" w:rsidRPr="00225476" w:rsidRDefault="007B4711" w:rsidP="009160FB">
      <w:pPr>
        <w:pStyle w:val="ab"/>
        <w:jc w:val="both"/>
        <w:rPr>
          <w:rFonts w:ascii="Times New Roman" w:hAnsi="Times New Roman" w:cs="Times New Roman"/>
          <w:sz w:val="20"/>
          <w:szCs w:val="20"/>
        </w:rPr>
      </w:pPr>
      <w:r w:rsidRPr="00225476">
        <w:rPr>
          <w:rFonts w:ascii="Times New Roman" w:hAnsi="Times New Roman" w:cs="Times New Roman"/>
          <w:sz w:val="20"/>
          <w:szCs w:val="20"/>
        </w:rPr>
        <w:t>2</w:t>
      </w:r>
      <w:r w:rsidR="00D20401">
        <w:rPr>
          <w:rFonts w:ascii="Times New Roman" w:hAnsi="Times New Roman" w:cs="Times New Roman"/>
          <w:sz w:val="20"/>
          <w:szCs w:val="20"/>
        </w:rPr>
        <w:t>.6</w:t>
      </w:r>
      <w:r w:rsidRPr="00225476">
        <w:rPr>
          <w:rFonts w:ascii="Times New Roman" w:hAnsi="Times New Roman" w:cs="Times New Roman"/>
          <w:sz w:val="20"/>
          <w:szCs w:val="20"/>
        </w:rPr>
        <w:t xml:space="preserve">. Контроль за ведением кассовой книги </w:t>
      </w:r>
      <w:r w:rsidR="00D20401">
        <w:rPr>
          <w:rFonts w:ascii="Times New Roman" w:hAnsi="Times New Roman" w:cs="Times New Roman"/>
          <w:sz w:val="20"/>
          <w:szCs w:val="20"/>
        </w:rPr>
        <w:t xml:space="preserve">(ф. </w:t>
      </w:r>
      <w:r w:rsidR="00C4614A" w:rsidRPr="00225476">
        <w:rPr>
          <w:rFonts w:ascii="Times New Roman" w:hAnsi="Times New Roman" w:cs="Times New Roman"/>
          <w:sz w:val="20"/>
          <w:szCs w:val="20"/>
        </w:rPr>
        <w:t>0504514</w:t>
      </w:r>
      <w:r w:rsidR="00D20401">
        <w:rPr>
          <w:rFonts w:ascii="Times New Roman" w:hAnsi="Times New Roman" w:cs="Times New Roman"/>
          <w:sz w:val="20"/>
          <w:szCs w:val="20"/>
        </w:rPr>
        <w:t>)</w:t>
      </w:r>
      <w:r w:rsidR="00C4614A" w:rsidRPr="00225476">
        <w:rPr>
          <w:rFonts w:ascii="Times New Roman" w:hAnsi="Times New Roman" w:cs="Times New Roman"/>
          <w:sz w:val="20"/>
          <w:szCs w:val="20"/>
        </w:rPr>
        <w:t xml:space="preserve"> </w:t>
      </w:r>
      <w:r w:rsidRPr="00225476">
        <w:rPr>
          <w:rFonts w:ascii="Times New Roman" w:hAnsi="Times New Roman" w:cs="Times New Roman"/>
          <w:sz w:val="20"/>
          <w:szCs w:val="20"/>
        </w:rPr>
        <w:t xml:space="preserve">осуществляет </w:t>
      </w:r>
      <w:r w:rsidR="002F20EC">
        <w:rPr>
          <w:rFonts w:ascii="Times New Roman" w:hAnsi="Times New Roman" w:cs="Times New Roman"/>
          <w:sz w:val="20"/>
          <w:szCs w:val="20"/>
        </w:rPr>
        <w:t>руководителем</w:t>
      </w:r>
      <w:r w:rsidR="002622E9" w:rsidRPr="00225476">
        <w:rPr>
          <w:rFonts w:ascii="Times New Roman" w:hAnsi="Times New Roman" w:cs="Times New Roman"/>
          <w:sz w:val="20"/>
          <w:szCs w:val="20"/>
        </w:rPr>
        <w:t xml:space="preserve"> учреждения</w:t>
      </w:r>
      <w:r w:rsidRPr="00225476">
        <w:rPr>
          <w:rFonts w:ascii="Times New Roman" w:hAnsi="Times New Roman" w:cs="Times New Roman"/>
          <w:sz w:val="20"/>
          <w:szCs w:val="20"/>
        </w:rPr>
        <w:t>.</w:t>
      </w:r>
    </w:p>
    <w:p w:rsidR="007B4711" w:rsidRPr="00225476" w:rsidRDefault="007B4711" w:rsidP="009160FB">
      <w:pPr>
        <w:pStyle w:val="ab"/>
        <w:ind w:left="45"/>
        <w:jc w:val="both"/>
        <w:rPr>
          <w:rFonts w:ascii="Times New Roman" w:hAnsi="Times New Roman" w:cs="Times New Roman"/>
          <w:sz w:val="20"/>
          <w:szCs w:val="20"/>
        </w:rPr>
      </w:pPr>
    </w:p>
    <w:p w:rsidR="00596D89" w:rsidRDefault="00596D89" w:rsidP="002F20EC">
      <w:pPr>
        <w:pStyle w:val="ab"/>
        <w:jc w:val="center"/>
        <w:rPr>
          <w:rFonts w:ascii="Times New Roman" w:hAnsi="Times New Roman" w:cs="Times New Roman"/>
          <w:sz w:val="20"/>
          <w:szCs w:val="20"/>
        </w:rPr>
      </w:pPr>
    </w:p>
    <w:p w:rsidR="00211EFA" w:rsidRDefault="00211EFA" w:rsidP="002F20EC">
      <w:pPr>
        <w:pStyle w:val="ab"/>
        <w:jc w:val="center"/>
        <w:rPr>
          <w:rFonts w:ascii="Times New Roman" w:hAnsi="Times New Roman" w:cs="Times New Roman"/>
          <w:sz w:val="20"/>
          <w:szCs w:val="20"/>
        </w:rPr>
      </w:pPr>
    </w:p>
    <w:p w:rsidR="007B4711" w:rsidRPr="00225476" w:rsidRDefault="007B4711" w:rsidP="002F20EC">
      <w:pPr>
        <w:pStyle w:val="ab"/>
        <w:jc w:val="center"/>
        <w:rPr>
          <w:rFonts w:ascii="Times New Roman" w:hAnsi="Times New Roman" w:cs="Times New Roman"/>
          <w:sz w:val="20"/>
          <w:szCs w:val="20"/>
        </w:rPr>
      </w:pPr>
      <w:bookmarkStart w:id="0" w:name="_GoBack"/>
      <w:bookmarkEnd w:id="0"/>
      <w:r w:rsidRPr="00225476">
        <w:rPr>
          <w:rFonts w:ascii="Times New Roman" w:hAnsi="Times New Roman" w:cs="Times New Roman"/>
          <w:sz w:val="20"/>
          <w:szCs w:val="20"/>
        </w:rPr>
        <w:t xml:space="preserve">3. Порядок </w:t>
      </w:r>
      <w:r w:rsidR="005756E1" w:rsidRPr="00225476">
        <w:rPr>
          <w:rFonts w:ascii="Times New Roman" w:hAnsi="Times New Roman" w:cs="Times New Roman"/>
          <w:sz w:val="20"/>
          <w:szCs w:val="20"/>
        </w:rPr>
        <w:t>поступления и выбытия</w:t>
      </w:r>
      <w:r w:rsidRPr="00225476">
        <w:rPr>
          <w:rFonts w:ascii="Times New Roman" w:hAnsi="Times New Roman" w:cs="Times New Roman"/>
          <w:sz w:val="20"/>
          <w:szCs w:val="20"/>
        </w:rPr>
        <w:t xml:space="preserve"> наличных денег</w:t>
      </w:r>
      <w:r w:rsidR="005756E1" w:rsidRPr="00225476">
        <w:rPr>
          <w:rFonts w:ascii="Times New Roman" w:hAnsi="Times New Roman" w:cs="Times New Roman"/>
          <w:sz w:val="20"/>
          <w:szCs w:val="20"/>
        </w:rPr>
        <w:t xml:space="preserve"> </w:t>
      </w:r>
    </w:p>
    <w:p w:rsidR="007B4711" w:rsidRPr="00225476" w:rsidRDefault="007B4711" w:rsidP="009160FB">
      <w:pPr>
        <w:pStyle w:val="ab"/>
        <w:ind w:left="45"/>
        <w:jc w:val="both"/>
        <w:rPr>
          <w:rFonts w:ascii="Times New Roman" w:hAnsi="Times New Roman" w:cs="Times New Roman"/>
          <w:sz w:val="20"/>
          <w:szCs w:val="20"/>
        </w:rPr>
      </w:pPr>
    </w:p>
    <w:p w:rsidR="000475DD" w:rsidRPr="00225476" w:rsidRDefault="002D0C5C" w:rsidP="00DE7706">
      <w:pPr>
        <w:pStyle w:val="ab"/>
        <w:ind w:left="45"/>
        <w:jc w:val="both"/>
        <w:rPr>
          <w:rFonts w:ascii="Times New Roman" w:hAnsi="Times New Roman" w:cs="Times New Roman"/>
          <w:sz w:val="20"/>
          <w:szCs w:val="20"/>
        </w:rPr>
      </w:pPr>
      <w:r w:rsidRPr="00225476">
        <w:rPr>
          <w:rFonts w:ascii="Times New Roman" w:hAnsi="Times New Roman" w:cs="Times New Roman"/>
          <w:sz w:val="20"/>
          <w:szCs w:val="20"/>
        </w:rPr>
        <w:t>3.1. Прием наличных денег, полученных от оказания платных услуг, осуществляются с применением контрольно-кассовой техники, соответствующей требованиям Федерального закона от 22.05.2003 № 54-ФЗ.</w:t>
      </w:r>
    </w:p>
    <w:p w:rsidR="00B023F9" w:rsidRPr="00225476" w:rsidRDefault="00E81A98" w:rsidP="00B023F9">
      <w:pPr>
        <w:pStyle w:val="ab"/>
        <w:ind w:left="45"/>
        <w:jc w:val="both"/>
        <w:rPr>
          <w:rFonts w:ascii="Times New Roman" w:hAnsi="Times New Roman" w:cs="Times New Roman"/>
          <w:sz w:val="20"/>
          <w:szCs w:val="20"/>
        </w:rPr>
      </w:pPr>
      <w:r w:rsidRPr="00225476">
        <w:rPr>
          <w:rFonts w:ascii="Times New Roman" w:hAnsi="Times New Roman" w:cs="Times New Roman"/>
          <w:sz w:val="20"/>
          <w:szCs w:val="20"/>
        </w:rPr>
        <w:t>3.2. Движение денег в местах осуществления расчетов в течение дня отражают в контрольно-кассовой технике.</w:t>
      </w:r>
    </w:p>
    <w:p w:rsidR="002F20EC" w:rsidRDefault="00B023F9" w:rsidP="00DE7706">
      <w:pPr>
        <w:pStyle w:val="ab"/>
        <w:ind w:left="45"/>
        <w:jc w:val="both"/>
        <w:rPr>
          <w:rFonts w:ascii="Times New Roman" w:hAnsi="Times New Roman" w:cs="Times New Roman"/>
          <w:sz w:val="20"/>
          <w:szCs w:val="20"/>
        </w:rPr>
      </w:pPr>
      <w:r w:rsidRPr="00225476">
        <w:rPr>
          <w:rFonts w:ascii="Times New Roman" w:hAnsi="Times New Roman" w:cs="Times New Roman"/>
          <w:sz w:val="20"/>
          <w:szCs w:val="20"/>
        </w:rPr>
        <w:t xml:space="preserve">При осуществлении расчетов кассир </w:t>
      </w:r>
      <w:r w:rsidR="00D20401">
        <w:rPr>
          <w:rFonts w:ascii="Times New Roman" w:hAnsi="Times New Roman" w:cs="Times New Roman"/>
          <w:sz w:val="20"/>
          <w:szCs w:val="20"/>
        </w:rPr>
        <w:t xml:space="preserve">учреждения </w:t>
      </w:r>
      <w:r w:rsidRPr="00225476">
        <w:rPr>
          <w:rFonts w:ascii="Times New Roman" w:hAnsi="Times New Roman" w:cs="Times New Roman"/>
          <w:sz w:val="20"/>
          <w:szCs w:val="20"/>
        </w:rPr>
        <w:t>обязан выдать кассовый чек на бумажном носителе</w:t>
      </w:r>
      <w:r w:rsidR="002F20EC">
        <w:rPr>
          <w:rFonts w:ascii="Times New Roman" w:hAnsi="Times New Roman" w:cs="Times New Roman"/>
          <w:sz w:val="20"/>
          <w:szCs w:val="20"/>
        </w:rPr>
        <w:t>.</w:t>
      </w:r>
    </w:p>
    <w:p w:rsidR="0040708C" w:rsidRPr="00225476" w:rsidRDefault="00B85B50" w:rsidP="00DE7706">
      <w:pPr>
        <w:pStyle w:val="ab"/>
        <w:ind w:left="45"/>
        <w:jc w:val="both"/>
        <w:rPr>
          <w:rFonts w:ascii="Times New Roman" w:hAnsi="Times New Roman" w:cs="Times New Roman"/>
          <w:sz w:val="20"/>
          <w:szCs w:val="20"/>
        </w:rPr>
      </w:pPr>
      <w:r w:rsidRPr="00225476">
        <w:rPr>
          <w:rFonts w:ascii="Times New Roman" w:hAnsi="Times New Roman" w:cs="Times New Roman"/>
          <w:sz w:val="20"/>
          <w:szCs w:val="20"/>
        </w:rPr>
        <w:t xml:space="preserve">3.3. На основании данных фискального документа (отчетам о закрытии смены), сформированным на ККТ, кассир </w:t>
      </w:r>
      <w:r w:rsidR="002F20EC">
        <w:rPr>
          <w:rFonts w:ascii="Times New Roman" w:hAnsi="Times New Roman" w:cs="Times New Roman"/>
          <w:sz w:val="20"/>
          <w:szCs w:val="20"/>
        </w:rPr>
        <w:t>учреждения</w:t>
      </w:r>
      <w:r w:rsidRPr="00225476">
        <w:rPr>
          <w:rFonts w:ascii="Times New Roman" w:hAnsi="Times New Roman" w:cs="Times New Roman"/>
          <w:sz w:val="20"/>
          <w:szCs w:val="20"/>
        </w:rPr>
        <w:t xml:space="preserve"> вносит данные</w:t>
      </w:r>
      <w:r w:rsidR="0040708C" w:rsidRPr="00225476">
        <w:rPr>
          <w:rFonts w:ascii="Times New Roman" w:hAnsi="Times New Roman" w:cs="Times New Roman"/>
          <w:sz w:val="20"/>
          <w:szCs w:val="20"/>
        </w:rPr>
        <w:t xml:space="preserve"> о поступлении и выбытии наличных денег</w:t>
      </w:r>
      <w:r w:rsidRPr="00225476">
        <w:rPr>
          <w:rFonts w:ascii="Times New Roman" w:hAnsi="Times New Roman" w:cs="Times New Roman"/>
          <w:sz w:val="20"/>
          <w:szCs w:val="20"/>
        </w:rPr>
        <w:t xml:space="preserve"> в </w:t>
      </w:r>
      <w:r w:rsidR="0001544C" w:rsidRPr="00225476">
        <w:rPr>
          <w:rFonts w:ascii="Times New Roman" w:hAnsi="Times New Roman" w:cs="Times New Roman"/>
          <w:sz w:val="20"/>
          <w:szCs w:val="20"/>
        </w:rPr>
        <w:t>кассовую книгу (ф. 0504514)</w:t>
      </w:r>
      <w:r w:rsidR="0078284F">
        <w:rPr>
          <w:rFonts w:ascii="Times New Roman" w:hAnsi="Times New Roman" w:cs="Times New Roman"/>
          <w:sz w:val="20"/>
          <w:szCs w:val="20"/>
        </w:rPr>
        <w:t>.</w:t>
      </w:r>
    </w:p>
    <w:p w:rsidR="0040708C" w:rsidRPr="00225476" w:rsidRDefault="0001544C" w:rsidP="009F0B82">
      <w:pPr>
        <w:pStyle w:val="ab"/>
        <w:ind w:left="45"/>
        <w:jc w:val="both"/>
        <w:rPr>
          <w:rFonts w:ascii="Times New Roman" w:hAnsi="Times New Roman" w:cs="Times New Roman"/>
          <w:sz w:val="20"/>
          <w:szCs w:val="20"/>
        </w:rPr>
      </w:pPr>
      <w:r w:rsidRPr="00225476">
        <w:rPr>
          <w:rFonts w:ascii="Times New Roman" w:hAnsi="Times New Roman" w:cs="Times New Roman"/>
          <w:sz w:val="20"/>
          <w:szCs w:val="20"/>
        </w:rPr>
        <w:t xml:space="preserve">3.4. </w:t>
      </w:r>
      <w:r w:rsidR="0078284F">
        <w:rPr>
          <w:rFonts w:ascii="Times New Roman" w:hAnsi="Times New Roman" w:cs="Times New Roman"/>
          <w:sz w:val="20"/>
          <w:szCs w:val="20"/>
        </w:rPr>
        <w:t>Л</w:t>
      </w:r>
      <w:r w:rsidR="0040708C" w:rsidRPr="00225476">
        <w:rPr>
          <w:rFonts w:ascii="Times New Roman" w:hAnsi="Times New Roman" w:cs="Times New Roman"/>
          <w:sz w:val="20"/>
          <w:szCs w:val="20"/>
        </w:rPr>
        <w:t xml:space="preserve">ист кассовой книги подписывается кассиром и руководителем </w:t>
      </w:r>
      <w:r w:rsidR="0078284F">
        <w:rPr>
          <w:rFonts w:ascii="Times New Roman" w:hAnsi="Times New Roman" w:cs="Times New Roman"/>
          <w:sz w:val="20"/>
          <w:szCs w:val="20"/>
        </w:rPr>
        <w:t>учреждения</w:t>
      </w:r>
      <w:r w:rsidR="0040708C" w:rsidRPr="00225476">
        <w:rPr>
          <w:rFonts w:ascii="Times New Roman" w:hAnsi="Times New Roman" w:cs="Times New Roman"/>
          <w:sz w:val="20"/>
          <w:szCs w:val="20"/>
        </w:rPr>
        <w:t>, осуществляющего наличные денежные расчеты</w:t>
      </w:r>
      <w:r w:rsidR="0078284F">
        <w:rPr>
          <w:rFonts w:ascii="Times New Roman" w:hAnsi="Times New Roman" w:cs="Times New Roman"/>
          <w:sz w:val="20"/>
          <w:szCs w:val="20"/>
        </w:rPr>
        <w:t>,</w:t>
      </w:r>
      <w:r w:rsidR="0040708C" w:rsidRPr="00225476">
        <w:rPr>
          <w:rFonts w:ascii="Times New Roman" w:hAnsi="Times New Roman" w:cs="Times New Roman"/>
          <w:sz w:val="20"/>
          <w:szCs w:val="20"/>
        </w:rPr>
        <w:t xml:space="preserve"> с приложени</w:t>
      </w:r>
      <w:r w:rsidR="0078284F">
        <w:rPr>
          <w:rFonts w:ascii="Times New Roman" w:hAnsi="Times New Roman" w:cs="Times New Roman"/>
          <w:sz w:val="20"/>
          <w:szCs w:val="20"/>
        </w:rPr>
        <w:t>ями</w:t>
      </w:r>
      <w:r w:rsidR="0040708C" w:rsidRPr="00225476">
        <w:rPr>
          <w:rFonts w:ascii="Times New Roman" w:hAnsi="Times New Roman" w:cs="Times New Roman"/>
          <w:sz w:val="20"/>
          <w:szCs w:val="20"/>
        </w:rPr>
        <w:t xml:space="preserve"> </w:t>
      </w:r>
      <w:r w:rsidR="005756E1" w:rsidRPr="00225476">
        <w:rPr>
          <w:rFonts w:ascii="Times New Roman" w:hAnsi="Times New Roman" w:cs="Times New Roman"/>
          <w:sz w:val="20"/>
          <w:szCs w:val="20"/>
        </w:rPr>
        <w:t>фискальных документов</w:t>
      </w:r>
      <w:r w:rsidR="0078284F">
        <w:rPr>
          <w:rFonts w:ascii="Times New Roman" w:hAnsi="Times New Roman" w:cs="Times New Roman"/>
          <w:sz w:val="20"/>
          <w:szCs w:val="20"/>
        </w:rPr>
        <w:t xml:space="preserve">, </w:t>
      </w:r>
      <w:r w:rsidR="005756E1" w:rsidRPr="00225476">
        <w:rPr>
          <w:rFonts w:ascii="Times New Roman" w:hAnsi="Times New Roman" w:cs="Times New Roman"/>
          <w:sz w:val="20"/>
          <w:szCs w:val="20"/>
        </w:rPr>
        <w:t>чеков о сдаче наличности в банк</w:t>
      </w:r>
      <w:r w:rsidR="0040708C" w:rsidRPr="00225476">
        <w:rPr>
          <w:rFonts w:ascii="Times New Roman" w:hAnsi="Times New Roman" w:cs="Times New Roman"/>
          <w:sz w:val="20"/>
          <w:szCs w:val="20"/>
        </w:rPr>
        <w:t>.</w:t>
      </w:r>
    </w:p>
    <w:p w:rsidR="009F0B82" w:rsidRPr="00225476" w:rsidRDefault="009F0B82" w:rsidP="009F0B82">
      <w:pPr>
        <w:pStyle w:val="ab"/>
        <w:ind w:left="45"/>
        <w:jc w:val="both"/>
        <w:rPr>
          <w:rFonts w:ascii="Times New Roman" w:hAnsi="Times New Roman" w:cs="Times New Roman"/>
          <w:sz w:val="20"/>
          <w:szCs w:val="20"/>
        </w:rPr>
      </w:pPr>
    </w:p>
    <w:p w:rsidR="00B023F9" w:rsidRPr="00225476" w:rsidRDefault="00B023F9" w:rsidP="00B023F9">
      <w:pPr>
        <w:pStyle w:val="ab"/>
        <w:ind w:left="45"/>
        <w:jc w:val="center"/>
        <w:rPr>
          <w:rFonts w:ascii="Times New Roman" w:hAnsi="Times New Roman" w:cs="Times New Roman"/>
          <w:sz w:val="20"/>
          <w:szCs w:val="20"/>
        </w:rPr>
      </w:pPr>
      <w:r w:rsidRPr="00225476">
        <w:rPr>
          <w:rFonts w:ascii="Times New Roman" w:hAnsi="Times New Roman" w:cs="Times New Roman"/>
          <w:sz w:val="20"/>
          <w:szCs w:val="20"/>
        </w:rPr>
        <w:t>4. Порядок поступления наличных денежных средств в кассу учреждения</w:t>
      </w:r>
    </w:p>
    <w:p w:rsidR="00A00AB8" w:rsidRPr="00225476" w:rsidRDefault="00A00AB8" w:rsidP="009160FB">
      <w:pPr>
        <w:pStyle w:val="ab"/>
        <w:jc w:val="both"/>
        <w:rPr>
          <w:rFonts w:ascii="Times New Roman" w:hAnsi="Times New Roman" w:cs="Times New Roman"/>
          <w:sz w:val="20"/>
          <w:szCs w:val="20"/>
        </w:rPr>
      </w:pPr>
    </w:p>
    <w:p w:rsidR="00B01302" w:rsidRPr="00225476" w:rsidRDefault="00AA2E37" w:rsidP="009160FB">
      <w:pPr>
        <w:pStyle w:val="ab"/>
        <w:jc w:val="both"/>
        <w:rPr>
          <w:rFonts w:ascii="Times New Roman" w:hAnsi="Times New Roman" w:cs="Times New Roman"/>
          <w:sz w:val="20"/>
          <w:szCs w:val="20"/>
        </w:rPr>
      </w:pPr>
      <w:r w:rsidRPr="00225476">
        <w:rPr>
          <w:rFonts w:ascii="Times New Roman" w:hAnsi="Times New Roman" w:cs="Times New Roman"/>
          <w:sz w:val="20"/>
          <w:szCs w:val="20"/>
        </w:rPr>
        <w:t>4.1.</w:t>
      </w:r>
      <w:r w:rsidR="00CB67F4" w:rsidRPr="00225476">
        <w:rPr>
          <w:rFonts w:ascii="Times New Roman" w:hAnsi="Times New Roman" w:cs="Times New Roman"/>
          <w:sz w:val="20"/>
          <w:szCs w:val="20"/>
        </w:rPr>
        <w:t xml:space="preserve"> Отражение поступления наличных денег (выручки) учреждения, </w:t>
      </w:r>
      <w:r w:rsidR="00A00AB8" w:rsidRPr="00225476">
        <w:rPr>
          <w:rFonts w:ascii="Times New Roman" w:hAnsi="Times New Roman" w:cs="Times New Roman"/>
          <w:sz w:val="20"/>
          <w:szCs w:val="20"/>
        </w:rPr>
        <w:t>производится в кассе учреждения</w:t>
      </w:r>
      <w:r w:rsidR="00B01302" w:rsidRPr="00225476">
        <w:rPr>
          <w:rFonts w:ascii="Times New Roman" w:hAnsi="Times New Roman" w:cs="Times New Roman"/>
          <w:sz w:val="20"/>
          <w:szCs w:val="20"/>
        </w:rPr>
        <w:t xml:space="preserve"> в день поступления данных фискальных накопителей </w:t>
      </w:r>
      <w:r w:rsidR="00A00AB8" w:rsidRPr="00225476">
        <w:rPr>
          <w:rFonts w:ascii="Times New Roman" w:hAnsi="Times New Roman" w:cs="Times New Roman"/>
          <w:sz w:val="20"/>
          <w:szCs w:val="20"/>
        </w:rPr>
        <w:t xml:space="preserve">приходным кассовым ордером </w:t>
      </w:r>
      <w:r w:rsidR="00D20401">
        <w:rPr>
          <w:rFonts w:ascii="Times New Roman" w:hAnsi="Times New Roman" w:cs="Times New Roman"/>
          <w:sz w:val="20"/>
          <w:szCs w:val="20"/>
        </w:rPr>
        <w:t xml:space="preserve">(ф. </w:t>
      </w:r>
      <w:r w:rsidR="00A00AB8" w:rsidRPr="00225476">
        <w:rPr>
          <w:rFonts w:ascii="Times New Roman" w:hAnsi="Times New Roman" w:cs="Times New Roman"/>
          <w:sz w:val="20"/>
          <w:szCs w:val="20"/>
        </w:rPr>
        <w:t>0310001</w:t>
      </w:r>
      <w:r w:rsidR="009C2E10">
        <w:rPr>
          <w:rFonts w:ascii="Times New Roman" w:hAnsi="Times New Roman" w:cs="Times New Roman"/>
          <w:sz w:val="20"/>
          <w:szCs w:val="20"/>
        </w:rPr>
        <w:t>)</w:t>
      </w:r>
      <w:r w:rsidR="00B01302" w:rsidRPr="00225476">
        <w:rPr>
          <w:rFonts w:ascii="Times New Roman" w:hAnsi="Times New Roman" w:cs="Times New Roman"/>
          <w:sz w:val="20"/>
          <w:szCs w:val="20"/>
        </w:rPr>
        <w:t>, с отражением записи в кассовой книге учреждения.</w:t>
      </w:r>
    </w:p>
    <w:p w:rsidR="00A00AB8" w:rsidRPr="00225476" w:rsidRDefault="00AA2E37" w:rsidP="009C2E10">
      <w:pPr>
        <w:pStyle w:val="ab"/>
        <w:rPr>
          <w:rFonts w:ascii="Times New Roman" w:hAnsi="Times New Roman" w:cs="Times New Roman"/>
          <w:sz w:val="20"/>
          <w:szCs w:val="20"/>
        </w:rPr>
      </w:pPr>
      <w:r w:rsidRPr="00225476">
        <w:rPr>
          <w:rFonts w:ascii="Times New Roman" w:hAnsi="Times New Roman" w:cs="Times New Roman"/>
          <w:sz w:val="20"/>
          <w:szCs w:val="20"/>
        </w:rPr>
        <w:t xml:space="preserve">4.2. Прием наличных денег в кассу учреждения, производится по приходным кассовым ордерам </w:t>
      </w:r>
      <w:r w:rsidR="009C2E10">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w:t>
      </w:r>
    </w:p>
    <w:p w:rsidR="007B4711" w:rsidRDefault="007B4711" w:rsidP="00AA2E37">
      <w:pPr>
        <w:pStyle w:val="ab"/>
        <w:jc w:val="both"/>
        <w:rPr>
          <w:rFonts w:ascii="Times New Roman" w:hAnsi="Times New Roman" w:cs="Times New Roman"/>
          <w:sz w:val="20"/>
          <w:szCs w:val="20"/>
        </w:rPr>
      </w:pPr>
      <w:r w:rsidRPr="00225476">
        <w:rPr>
          <w:rFonts w:ascii="Times New Roman" w:hAnsi="Times New Roman" w:cs="Times New Roman"/>
          <w:sz w:val="20"/>
          <w:szCs w:val="20"/>
        </w:rPr>
        <w:t xml:space="preserve">При получении приходного кассового ордера </w:t>
      </w:r>
      <w:r w:rsidR="009C2E10">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 xml:space="preserve"> кассир </w:t>
      </w:r>
      <w:r w:rsidR="009C2E10">
        <w:rPr>
          <w:rFonts w:ascii="Times New Roman" w:hAnsi="Times New Roman" w:cs="Times New Roman"/>
          <w:sz w:val="20"/>
          <w:szCs w:val="20"/>
        </w:rPr>
        <w:t xml:space="preserve">учреждения </w:t>
      </w:r>
      <w:r w:rsidRPr="00225476">
        <w:rPr>
          <w:rFonts w:ascii="Times New Roman" w:hAnsi="Times New Roman" w:cs="Times New Roman"/>
          <w:sz w:val="20"/>
          <w:szCs w:val="20"/>
        </w:rPr>
        <w:t xml:space="preserve">проверяет соответствие суммы наличных денег, проставленной цифрами, сумме наличных денег, проставленной прописью, наличие подтверждающих документов, перечисленных в приходном кассовом ордере </w:t>
      </w:r>
      <w:r w:rsidR="009C2E10">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w:t>
      </w:r>
      <w:r w:rsidR="0078284F">
        <w:rPr>
          <w:rFonts w:ascii="Times New Roman" w:hAnsi="Times New Roman" w:cs="Times New Roman"/>
          <w:sz w:val="20"/>
          <w:szCs w:val="20"/>
        </w:rPr>
        <w:t xml:space="preserve"> </w:t>
      </w:r>
      <w:r w:rsidRPr="00225476">
        <w:rPr>
          <w:rFonts w:ascii="Times New Roman" w:hAnsi="Times New Roman" w:cs="Times New Roman"/>
          <w:sz w:val="20"/>
          <w:szCs w:val="20"/>
        </w:rPr>
        <w:t xml:space="preserve">Кассир </w:t>
      </w:r>
      <w:r w:rsidR="009C2E10">
        <w:rPr>
          <w:rFonts w:ascii="Times New Roman" w:hAnsi="Times New Roman" w:cs="Times New Roman"/>
          <w:sz w:val="20"/>
          <w:szCs w:val="20"/>
        </w:rPr>
        <w:t xml:space="preserve">учреждения </w:t>
      </w:r>
      <w:r w:rsidRPr="00225476">
        <w:rPr>
          <w:rFonts w:ascii="Times New Roman" w:hAnsi="Times New Roman" w:cs="Times New Roman"/>
          <w:sz w:val="20"/>
          <w:szCs w:val="20"/>
        </w:rPr>
        <w:t>принимает наличные деньги полистным, поштучным пересчетом.</w:t>
      </w:r>
      <w:r w:rsidR="0078284F">
        <w:rPr>
          <w:rFonts w:ascii="Times New Roman" w:hAnsi="Times New Roman" w:cs="Times New Roman"/>
          <w:sz w:val="20"/>
          <w:szCs w:val="20"/>
        </w:rPr>
        <w:t xml:space="preserve"> </w:t>
      </w:r>
      <w:r w:rsidRPr="00225476">
        <w:rPr>
          <w:rFonts w:ascii="Times New Roman" w:hAnsi="Times New Roman" w:cs="Times New Roman"/>
          <w:sz w:val="20"/>
          <w:szCs w:val="20"/>
        </w:rPr>
        <w:t xml:space="preserve">Наличные деньги принимаются кассиром </w:t>
      </w:r>
      <w:r w:rsidR="009C2E10">
        <w:rPr>
          <w:rFonts w:ascii="Times New Roman" w:hAnsi="Times New Roman" w:cs="Times New Roman"/>
          <w:sz w:val="20"/>
          <w:szCs w:val="20"/>
        </w:rPr>
        <w:t xml:space="preserve">учреждения </w:t>
      </w:r>
      <w:r w:rsidRPr="00225476">
        <w:rPr>
          <w:rFonts w:ascii="Times New Roman" w:hAnsi="Times New Roman" w:cs="Times New Roman"/>
          <w:sz w:val="20"/>
          <w:szCs w:val="20"/>
        </w:rPr>
        <w:t>таким образом, чтобы вноситель наличных денег мог наблюдать за действиями кассира.</w:t>
      </w:r>
      <w:r w:rsidR="0078284F">
        <w:rPr>
          <w:rFonts w:ascii="Times New Roman" w:hAnsi="Times New Roman" w:cs="Times New Roman"/>
          <w:sz w:val="20"/>
          <w:szCs w:val="20"/>
        </w:rPr>
        <w:t xml:space="preserve"> </w:t>
      </w:r>
      <w:r w:rsidRPr="00225476">
        <w:rPr>
          <w:rFonts w:ascii="Times New Roman" w:hAnsi="Times New Roman" w:cs="Times New Roman"/>
          <w:sz w:val="20"/>
          <w:szCs w:val="20"/>
        </w:rPr>
        <w:t xml:space="preserve">После приема наличных денег кассир сверяет сумму, указанную в приходном кассовом ордере </w:t>
      </w:r>
      <w:r w:rsidR="009C2E10">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 с суммой фактически принятых наличных денег.</w:t>
      </w:r>
      <w:r w:rsidR="0078284F">
        <w:rPr>
          <w:rFonts w:ascii="Times New Roman" w:hAnsi="Times New Roman" w:cs="Times New Roman"/>
          <w:sz w:val="20"/>
          <w:szCs w:val="20"/>
        </w:rPr>
        <w:t xml:space="preserve"> </w:t>
      </w:r>
      <w:r w:rsidRPr="00225476">
        <w:rPr>
          <w:rFonts w:ascii="Times New Roman" w:hAnsi="Times New Roman" w:cs="Times New Roman"/>
          <w:sz w:val="20"/>
          <w:szCs w:val="20"/>
        </w:rPr>
        <w:t xml:space="preserve">При соответствии вносимой суммы наличных денег сумме, указанной в приходном кассовом ордере </w:t>
      </w:r>
      <w:r w:rsidR="009C2E10">
        <w:rPr>
          <w:rFonts w:ascii="Times New Roman" w:hAnsi="Times New Roman" w:cs="Times New Roman"/>
          <w:sz w:val="20"/>
          <w:szCs w:val="20"/>
        </w:rPr>
        <w:t>(ф.</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 кассир</w:t>
      </w:r>
      <w:r w:rsidR="009C2E10">
        <w:rPr>
          <w:rFonts w:ascii="Times New Roman" w:hAnsi="Times New Roman" w:cs="Times New Roman"/>
          <w:sz w:val="20"/>
          <w:szCs w:val="20"/>
        </w:rPr>
        <w:t xml:space="preserve"> учреждения</w:t>
      </w:r>
      <w:r w:rsidRPr="00225476">
        <w:rPr>
          <w:rFonts w:ascii="Times New Roman" w:hAnsi="Times New Roman" w:cs="Times New Roman"/>
          <w:sz w:val="20"/>
          <w:szCs w:val="20"/>
        </w:rPr>
        <w:t xml:space="preserve"> подписывает приходный кассовый ордер </w:t>
      </w:r>
      <w:r w:rsidR="009C2E10">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 xml:space="preserve">, квитанцию к приходному кассовому ордеру </w:t>
      </w:r>
      <w:r w:rsidR="009C2E10">
        <w:rPr>
          <w:rFonts w:ascii="Times New Roman" w:hAnsi="Times New Roman" w:cs="Times New Roman"/>
          <w:sz w:val="20"/>
          <w:szCs w:val="20"/>
        </w:rPr>
        <w:t>(ф.</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 xml:space="preserve"> и проставляет на ней оттиск штампа,</w:t>
      </w:r>
      <w:r w:rsidR="0078284F">
        <w:rPr>
          <w:rFonts w:ascii="Times New Roman" w:hAnsi="Times New Roman" w:cs="Times New Roman"/>
          <w:sz w:val="20"/>
          <w:szCs w:val="20"/>
        </w:rPr>
        <w:t xml:space="preserve"> </w:t>
      </w:r>
      <w:r w:rsidRPr="00225476">
        <w:rPr>
          <w:rFonts w:ascii="Times New Roman" w:hAnsi="Times New Roman" w:cs="Times New Roman"/>
          <w:sz w:val="20"/>
          <w:szCs w:val="20"/>
        </w:rPr>
        <w:t xml:space="preserve">подтверждающего проведение кассовой операции. В подтверждение приема наличных денег вносителю наличных денег выдается квитанция к приходному кассовому ордеру </w:t>
      </w:r>
      <w:r w:rsidR="009C2E10">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w:t>
      </w:r>
      <w:r w:rsidR="0078284F">
        <w:rPr>
          <w:rFonts w:ascii="Times New Roman" w:hAnsi="Times New Roman" w:cs="Times New Roman"/>
          <w:sz w:val="20"/>
          <w:szCs w:val="20"/>
        </w:rPr>
        <w:t xml:space="preserve"> </w:t>
      </w:r>
      <w:r w:rsidRPr="00225476">
        <w:rPr>
          <w:rFonts w:ascii="Times New Roman" w:hAnsi="Times New Roman" w:cs="Times New Roman"/>
          <w:sz w:val="20"/>
          <w:szCs w:val="20"/>
        </w:rPr>
        <w:t xml:space="preserve">При несоответствии вносимой суммы наличных денег сумме, указанной в приходном кассовом ордере </w:t>
      </w:r>
      <w:r w:rsidR="009C2E10">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 xml:space="preserve">, кассир предлагает вносителю наличных денег довнести недостающую сумму наличных денег или возвращает излишне вносимую сумму наличных денег. Если вноситель наличных денег отказался довнести недостающую сумму наличных денег, кассир возвращает ему вносимую сумму наличных денег. Приходный кассовый ордер </w:t>
      </w:r>
      <w:r w:rsidR="009C2E10">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 xml:space="preserve"> кассир перечеркивает и </w:t>
      </w:r>
      <w:r w:rsidR="00B23F4F" w:rsidRPr="00225476">
        <w:rPr>
          <w:rFonts w:ascii="Times New Roman" w:hAnsi="Times New Roman" w:cs="Times New Roman"/>
          <w:sz w:val="20"/>
          <w:szCs w:val="20"/>
        </w:rPr>
        <w:t xml:space="preserve">оформляет (или передает </w:t>
      </w:r>
      <w:r w:rsidRPr="00225476">
        <w:rPr>
          <w:rFonts w:ascii="Times New Roman" w:hAnsi="Times New Roman" w:cs="Times New Roman"/>
          <w:sz w:val="20"/>
          <w:szCs w:val="20"/>
        </w:rPr>
        <w:t>для оформления</w:t>
      </w:r>
      <w:r w:rsidR="00B23F4F" w:rsidRPr="00225476">
        <w:rPr>
          <w:rFonts w:ascii="Times New Roman" w:hAnsi="Times New Roman" w:cs="Times New Roman"/>
          <w:sz w:val="20"/>
          <w:szCs w:val="20"/>
        </w:rPr>
        <w:t>)</w:t>
      </w:r>
      <w:r w:rsidRPr="00225476">
        <w:rPr>
          <w:rFonts w:ascii="Times New Roman" w:hAnsi="Times New Roman" w:cs="Times New Roman"/>
          <w:sz w:val="20"/>
          <w:szCs w:val="20"/>
        </w:rPr>
        <w:t xml:space="preserve"> на фактически вносимую сумму наличных денег.</w:t>
      </w:r>
    </w:p>
    <w:p w:rsidR="0078284F" w:rsidRPr="00225476" w:rsidRDefault="0078284F" w:rsidP="00AA2E37">
      <w:pPr>
        <w:pStyle w:val="ab"/>
        <w:jc w:val="both"/>
        <w:rPr>
          <w:rFonts w:ascii="Times New Roman" w:hAnsi="Times New Roman" w:cs="Times New Roman"/>
          <w:sz w:val="20"/>
          <w:szCs w:val="20"/>
        </w:rPr>
      </w:pPr>
    </w:p>
    <w:p w:rsidR="007B4711" w:rsidRDefault="001208CB" w:rsidP="005E29A7">
      <w:pPr>
        <w:pStyle w:val="ab"/>
        <w:jc w:val="center"/>
        <w:rPr>
          <w:rFonts w:ascii="Times New Roman" w:hAnsi="Times New Roman" w:cs="Times New Roman"/>
          <w:sz w:val="20"/>
          <w:szCs w:val="20"/>
        </w:rPr>
      </w:pPr>
      <w:r>
        <w:rPr>
          <w:rFonts w:ascii="Times New Roman" w:hAnsi="Times New Roman" w:cs="Times New Roman"/>
          <w:sz w:val="20"/>
          <w:szCs w:val="20"/>
        </w:rPr>
        <w:t>5</w:t>
      </w:r>
      <w:r w:rsidR="007B4711" w:rsidRPr="00225476">
        <w:rPr>
          <w:rFonts w:ascii="Times New Roman" w:hAnsi="Times New Roman" w:cs="Times New Roman"/>
          <w:sz w:val="20"/>
          <w:szCs w:val="20"/>
        </w:rPr>
        <w:t>. Порядок выдачи наличных денег</w:t>
      </w:r>
      <w:r w:rsidR="00411ECF" w:rsidRPr="00225476">
        <w:rPr>
          <w:rFonts w:ascii="Times New Roman" w:hAnsi="Times New Roman" w:cs="Times New Roman"/>
          <w:sz w:val="20"/>
          <w:szCs w:val="20"/>
        </w:rPr>
        <w:t xml:space="preserve"> из кассы учреждения</w:t>
      </w:r>
    </w:p>
    <w:p w:rsidR="001208CB" w:rsidRPr="00225476" w:rsidRDefault="001208CB" w:rsidP="005E29A7">
      <w:pPr>
        <w:pStyle w:val="ab"/>
        <w:jc w:val="center"/>
        <w:rPr>
          <w:rFonts w:ascii="Times New Roman" w:hAnsi="Times New Roman" w:cs="Times New Roman"/>
          <w:sz w:val="20"/>
          <w:szCs w:val="20"/>
        </w:rPr>
      </w:pPr>
    </w:p>
    <w:p w:rsidR="00066400" w:rsidRPr="00225476" w:rsidRDefault="001208CB" w:rsidP="00066400">
      <w:pPr>
        <w:pStyle w:val="ab"/>
        <w:jc w:val="both"/>
        <w:rPr>
          <w:rFonts w:ascii="Times New Roman" w:hAnsi="Times New Roman" w:cs="Times New Roman"/>
          <w:sz w:val="20"/>
          <w:szCs w:val="20"/>
        </w:rPr>
      </w:pPr>
      <w:r>
        <w:rPr>
          <w:rFonts w:ascii="Times New Roman" w:hAnsi="Times New Roman" w:cs="Times New Roman"/>
          <w:sz w:val="20"/>
          <w:szCs w:val="20"/>
        </w:rPr>
        <w:t>5</w:t>
      </w:r>
      <w:r w:rsidR="00066400" w:rsidRPr="00225476">
        <w:rPr>
          <w:rFonts w:ascii="Times New Roman" w:hAnsi="Times New Roman" w:cs="Times New Roman"/>
          <w:sz w:val="20"/>
          <w:szCs w:val="20"/>
        </w:rPr>
        <w:t>.1. Отражение выбытия наличных денег (сдача наличны</w:t>
      </w:r>
      <w:r w:rsidR="00227E1D" w:rsidRPr="00225476">
        <w:rPr>
          <w:rFonts w:ascii="Times New Roman" w:hAnsi="Times New Roman" w:cs="Times New Roman"/>
          <w:sz w:val="20"/>
          <w:szCs w:val="20"/>
        </w:rPr>
        <w:t>х денег</w:t>
      </w:r>
      <w:r w:rsidR="00066400" w:rsidRPr="00225476">
        <w:rPr>
          <w:rFonts w:ascii="Times New Roman" w:hAnsi="Times New Roman" w:cs="Times New Roman"/>
          <w:sz w:val="20"/>
          <w:szCs w:val="20"/>
        </w:rPr>
        <w:t xml:space="preserve"> в банк</w:t>
      </w:r>
      <w:r w:rsidR="00720B04">
        <w:rPr>
          <w:rFonts w:ascii="Times New Roman" w:hAnsi="Times New Roman" w:cs="Times New Roman"/>
          <w:sz w:val="20"/>
          <w:szCs w:val="20"/>
        </w:rPr>
        <w:t xml:space="preserve"> на корпоративную карту</w:t>
      </w:r>
      <w:r w:rsidR="00066400" w:rsidRPr="00225476">
        <w:rPr>
          <w:rFonts w:ascii="Times New Roman" w:hAnsi="Times New Roman" w:cs="Times New Roman"/>
          <w:sz w:val="20"/>
          <w:szCs w:val="20"/>
        </w:rPr>
        <w:t xml:space="preserve">), производится расходным кассовым ордером </w:t>
      </w:r>
      <w:r w:rsidR="009C2E10">
        <w:rPr>
          <w:rFonts w:ascii="Times New Roman" w:hAnsi="Times New Roman" w:cs="Times New Roman"/>
          <w:sz w:val="20"/>
          <w:szCs w:val="20"/>
        </w:rPr>
        <w:t xml:space="preserve">(ф. </w:t>
      </w:r>
      <w:r w:rsidR="00066400" w:rsidRPr="00225476">
        <w:rPr>
          <w:rFonts w:ascii="Times New Roman" w:hAnsi="Times New Roman" w:cs="Times New Roman"/>
          <w:sz w:val="20"/>
          <w:szCs w:val="20"/>
        </w:rPr>
        <w:t>0310002</w:t>
      </w:r>
      <w:r w:rsidR="009C2E10">
        <w:rPr>
          <w:rFonts w:ascii="Times New Roman" w:hAnsi="Times New Roman" w:cs="Times New Roman"/>
          <w:sz w:val="20"/>
          <w:szCs w:val="20"/>
        </w:rPr>
        <w:t>)</w:t>
      </w:r>
      <w:r w:rsidR="00066400" w:rsidRPr="00225476">
        <w:rPr>
          <w:rFonts w:ascii="Times New Roman" w:hAnsi="Times New Roman" w:cs="Times New Roman"/>
          <w:sz w:val="20"/>
          <w:szCs w:val="20"/>
        </w:rPr>
        <w:t>, с отражением записи в кассовой книге учреждения.</w:t>
      </w:r>
    </w:p>
    <w:p w:rsidR="00411ECF" w:rsidRDefault="00411ECF" w:rsidP="00066400">
      <w:pPr>
        <w:pStyle w:val="ab"/>
        <w:jc w:val="both"/>
        <w:rPr>
          <w:rFonts w:ascii="Times New Roman" w:hAnsi="Times New Roman" w:cs="Times New Roman"/>
          <w:sz w:val="20"/>
          <w:szCs w:val="20"/>
        </w:rPr>
      </w:pPr>
      <w:r w:rsidRPr="00225476">
        <w:rPr>
          <w:rFonts w:ascii="Times New Roman" w:hAnsi="Times New Roman" w:cs="Times New Roman"/>
          <w:sz w:val="20"/>
          <w:szCs w:val="20"/>
        </w:rPr>
        <w:t>Подтверждение сдачи наличности в банк (</w:t>
      </w:r>
      <w:r w:rsidR="009C2E10">
        <w:rPr>
          <w:rFonts w:ascii="Times New Roman" w:hAnsi="Times New Roman" w:cs="Times New Roman"/>
          <w:sz w:val="20"/>
          <w:szCs w:val="20"/>
        </w:rPr>
        <w:t>квитанция</w:t>
      </w:r>
      <w:r w:rsidRPr="00225476">
        <w:rPr>
          <w:rFonts w:ascii="Times New Roman" w:hAnsi="Times New Roman" w:cs="Times New Roman"/>
          <w:sz w:val="20"/>
          <w:szCs w:val="20"/>
        </w:rPr>
        <w:t>),</w:t>
      </w:r>
      <w:r w:rsidR="002F20EC">
        <w:rPr>
          <w:rFonts w:ascii="Times New Roman" w:hAnsi="Times New Roman" w:cs="Times New Roman"/>
          <w:sz w:val="20"/>
          <w:szCs w:val="20"/>
        </w:rPr>
        <w:t xml:space="preserve"> </w:t>
      </w:r>
      <w:r w:rsidR="00720B04">
        <w:rPr>
          <w:rFonts w:ascii="Times New Roman" w:hAnsi="Times New Roman" w:cs="Times New Roman"/>
          <w:sz w:val="20"/>
          <w:szCs w:val="20"/>
        </w:rPr>
        <w:t xml:space="preserve">квитанция </w:t>
      </w:r>
      <w:r w:rsidRPr="00225476">
        <w:rPr>
          <w:rFonts w:ascii="Times New Roman" w:hAnsi="Times New Roman" w:cs="Times New Roman"/>
          <w:sz w:val="20"/>
          <w:szCs w:val="20"/>
        </w:rPr>
        <w:t xml:space="preserve">передается в </w:t>
      </w:r>
      <w:r w:rsidR="00720B04">
        <w:rPr>
          <w:rFonts w:ascii="Times New Roman" w:hAnsi="Times New Roman" w:cs="Times New Roman"/>
          <w:sz w:val="20"/>
          <w:szCs w:val="20"/>
        </w:rPr>
        <w:t xml:space="preserve">Централизованную </w:t>
      </w:r>
      <w:r w:rsidR="002F20EC">
        <w:rPr>
          <w:rFonts w:ascii="Times New Roman" w:hAnsi="Times New Roman" w:cs="Times New Roman"/>
          <w:sz w:val="20"/>
          <w:szCs w:val="20"/>
        </w:rPr>
        <w:t>бухгалтерию</w:t>
      </w:r>
      <w:r w:rsidRPr="00225476">
        <w:rPr>
          <w:rFonts w:ascii="Times New Roman" w:hAnsi="Times New Roman" w:cs="Times New Roman"/>
          <w:sz w:val="20"/>
          <w:szCs w:val="20"/>
        </w:rPr>
        <w:t xml:space="preserve"> для </w:t>
      </w:r>
      <w:r w:rsidR="00720B04">
        <w:rPr>
          <w:rFonts w:ascii="Times New Roman" w:hAnsi="Times New Roman" w:cs="Times New Roman"/>
          <w:sz w:val="20"/>
          <w:szCs w:val="20"/>
        </w:rPr>
        <w:t xml:space="preserve">оформления реестра, </w:t>
      </w:r>
      <w:r w:rsidR="00875CCC">
        <w:rPr>
          <w:rFonts w:ascii="Times New Roman" w:hAnsi="Times New Roman" w:cs="Times New Roman"/>
          <w:sz w:val="20"/>
          <w:szCs w:val="20"/>
        </w:rPr>
        <w:t>реестр</w:t>
      </w:r>
      <w:r w:rsidR="00720B04">
        <w:rPr>
          <w:rFonts w:ascii="Times New Roman" w:hAnsi="Times New Roman" w:cs="Times New Roman"/>
          <w:sz w:val="20"/>
          <w:szCs w:val="20"/>
        </w:rPr>
        <w:t xml:space="preserve"> направляется электронно в Отделение ФК для </w:t>
      </w:r>
      <w:r w:rsidRPr="00225476">
        <w:rPr>
          <w:rFonts w:ascii="Times New Roman" w:hAnsi="Times New Roman" w:cs="Times New Roman"/>
          <w:sz w:val="20"/>
          <w:szCs w:val="20"/>
        </w:rPr>
        <w:t>зачисления сумм на лицевой счет учреждения</w:t>
      </w:r>
      <w:r w:rsidR="00720B04">
        <w:rPr>
          <w:rFonts w:ascii="Times New Roman" w:hAnsi="Times New Roman" w:cs="Times New Roman"/>
          <w:sz w:val="20"/>
          <w:szCs w:val="20"/>
        </w:rPr>
        <w:t>.</w:t>
      </w:r>
      <w:r w:rsidR="00720B04" w:rsidRPr="00225476">
        <w:rPr>
          <w:rFonts w:ascii="Times New Roman" w:hAnsi="Times New Roman" w:cs="Times New Roman"/>
          <w:sz w:val="20"/>
          <w:szCs w:val="20"/>
        </w:rPr>
        <w:t xml:space="preserve"> </w:t>
      </w:r>
    </w:p>
    <w:p w:rsidR="009C2E10" w:rsidRPr="00225476" w:rsidRDefault="009C2E10" w:rsidP="00066400">
      <w:pPr>
        <w:pStyle w:val="ab"/>
        <w:jc w:val="both"/>
        <w:rPr>
          <w:rFonts w:ascii="Times New Roman" w:hAnsi="Times New Roman" w:cs="Times New Roman"/>
          <w:sz w:val="20"/>
          <w:szCs w:val="20"/>
        </w:rPr>
      </w:pPr>
    </w:p>
    <w:p w:rsidR="007B4711" w:rsidRPr="00225476" w:rsidRDefault="001208CB" w:rsidP="004253A8">
      <w:pPr>
        <w:pStyle w:val="ab"/>
        <w:jc w:val="center"/>
        <w:rPr>
          <w:rFonts w:ascii="Times New Roman" w:hAnsi="Times New Roman" w:cs="Times New Roman"/>
          <w:sz w:val="20"/>
          <w:szCs w:val="20"/>
        </w:rPr>
      </w:pPr>
      <w:r>
        <w:rPr>
          <w:rFonts w:ascii="Times New Roman" w:hAnsi="Times New Roman" w:cs="Times New Roman"/>
          <w:sz w:val="20"/>
          <w:szCs w:val="20"/>
        </w:rPr>
        <w:t>6</w:t>
      </w:r>
      <w:r w:rsidR="007B4711" w:rsidRPr="00225476">
        <w:rPr>
          <w:rFonts w:ascii="Times New Roman" w:hAnsi="Times New Roman" w:cs="Times New Roman"/>
          <w:sz w:val="20"/>
          <w:szCs w:val="20"/>
        </w:rPr>
        <w:t xml:space="preserve">. Порядок ведения кассовой книги </w:t>
      </w:r>
      <w:r w:rsidR="009C2E10">
        <w:rPr>
          <w:rFonts w:ascii="Times New Roman" w:hAnsi="Times New Roman" w:cs="Times New Roman"/>
          <w:sz w:val="20"/>
          <w:szCs w:val="20"/>
        </w:rPr>
        <w:t xml:space="preserve">(ф. </w:t>
      </w:r>
      <w:r w:rsidR="00C4614A" w:rsidRPr="00225476">
        <w:rPr>
          <w:rFonts w:ascii="Times New Roman" w:hAnsi="Times New Roman" w:cs="Times New Roman"/>
          <w:sz w:val="20"/>
          <w:szCs w:val="20"/>
        </w:rPr>
        <w:t>0504514</w:t>
      </w:r>
      <w:r w:rsidR="009C2E10">
        <w:rPr>
          <w:rFonts w:ascii="Times New Roman" w:hAnsi="Times New Roman" w:cs="Times New Roman"/>
          <w:sz w:val="20"/>
          <w:szCs w:val="20"/>
        </w:rPr>
        <w:t>)</w:t>
      </w:r>
    </w:p>
    <w:p w:rsidR="007B4711" w:rsidRPr="00225476" w:rsidRDefault="007B4711" w:rsidP="009160FB">
      <w:pPr>
        <w:pStyle w:val="ab"/>
        <w:ind w:left="45"/>
        <w:jc w:val="both"/>
        <w:rPr>
          <w:rFonts w:ascii="Times New Roman" w:hAnsi="Times New Roman" w:cs="Times New Roman"/>
          <w:sz w:val="20"/>
          <w:szCs w:val="20"/>
        </w:rPr>
      </w:pPr>
    </w:p>
    <w:p w:rsidR="007B4711" w:rsidRPr="00225476" w:rsidRDefault="001208CB" w:rsidP="009160FB">
      <w:pPr>
        <w:pStyle w:val="ab"/>
        <w:jc w:val="both"/>
        <w:rPr>
          <w:rFonts w:ascii="Times New Roman" w:hAnsi="Times New Roman" w:cs="Times New Roman"/>
          <w:sz w:val="20"/>
          <w:szCs w:val="20"/>
        </w:rPr>
      </w:pPr>
      <w:r>
        <w:rPr>
          <w:rFonts w:ascii="Times New Roman" w:hAnsi="Times New Roman" w:cs="Times New Roman"/>
          <w:sz w:val="20"/>
          <w:szCs w:val="20"/>
        </w:rPr>
        <w:t>6</w:t>
      </w:r>
      <w:r w:rsidR="007B4711" w:rsidRPr="00225476">
        <w:rPr>
          <w:rFonts w:ascii="Times New Roman" w:hAnsi="Times New Roman" w:cs="Times New Roman"/>
          <w:sz w:val="20"/>
          <w:szCs w:val="20"/>
        </w:rPr>
        <w:t>.1. Для учета поступающих в кассу наличных денег вед</w:t>
      </w:r>
      <w:r w:rsidR="004253A8" w:rsidRPr="00225476">
        <w:rPr>
          <w:rFonts w:ascii="Times New Roman" w:hAnsi="Times New Roman" w:cs="Times New Roman"/>
          <w:sz w:val="20"/>
          <w:szCs w:val="20"/>
        </w:rPr>
        <w:t>ется кассовая</w:t>
      </w:r>
      <w:r w:rsidR="007B4711" w:rsidRPr="00225476">
        <w:rPr>
          <w:rFonts w:ascii="Times New Roman" w:hAnsi="Times New Roman" w:cs="Times New Roman"/>
          <w:sz w:val="20"/>
          <w:szCs w:val="20"/>
        </w:rPr>
        <w:t xml:space="preserve"> книг</w:t>
      </w:r>
      <w:r w:rsidR="004253A8" w:rsidRPr="00225476">
        <w:rPr>
          <w:rFonts w:ascii="Times New Roman" w:hAnsi="Times New Roman" w:cs="Times New Roman"/>
          <w:sz w:val="20"/>
          <w:szCs w:val="20"/>
        </w:rPr>
        <w:t>а</w:t>
      </w:r>
      <w:r w:rsidR="007B4711" w:rsidRPr="00225476">
        <w:rPr>
          <w:rFonts w:ascii="Times New Roman" w:hAnsi="Times New Roman" w:cs="Times New Roman"/>
          <w:sz w:val="20"/>
          <w:szCs w:val="20"/>
        </w:rPr>
        <w:t xml:space="preserve"> </w:t>
      </w:r>
      <w:r w:rsidR="009C2E10">
        <w:rPr>
          <w:rFonts w:ascii="Times New Roman" w:hAnsi="Times New Roman" w:cs="Times New Roman"/>
          <w:sz w:val="20"/>
          <w:szCs w:val="20"/>
        </w:rPr>
        <w:t xml:space="preserve">(ф. </w:t>
      </w:r>
      <w:r w:rsidR="007B4711" w:rsidRPr="00225476">
        <w:rPr>
          <w:rFonts w:ascii="Times New Roman" w:hAnsi="Times New Roman" w:cs="Times New Roman"/>
          <w:sz w:val="20"/>
          <w:szCs w:val="20"/>
        </w:rPr>
        <w:t>0</w:t>
      </w:r>
      <w:r w:rsidR="00C4614A" w:rsidRPr="00225476">
        <w:rPr>
          <w:rFonts w:ascii="Times New Roman" w:hAnsi="Times New Roman" w:cs="Times New Roman"/>
          <w:sz w:val="20"/>
          <w:szCs w:val="20"/>
        </w:rPr>
        <w:t>504514</w:t>
      </w:r>
      <w:r w:rsidR="009C2E10">
        <w:rPr>
          <w:rFonts w:ascii="Times New Roman" w:hAnsi="Times New Roman" w:cs="Times New Roman"/>
          <w:sz w:val="20"/>
          <w:szCs w:val="20"/>
        </w:rPr>
        <w:t>)</w:t>
      </w:r>
      <w:r w:rsidR="007B4711" w:rsidRPr="00225476">
        <w:rPr>
          <w:rFonts w:ascii="Times New Roman" w:hAnsi="Times New Roman" w:cs="Times New Roman"/>
          <w:sz w:val="20"/>
          <w:szCs w:val="20"/>
        </w:rPr>
        <w:t>.</w:t>
      </w:r>
    </w:p>
    <w:p w:rsidR="007B4711" w:rsidRPr="00225476" w:rsidRDefault="001208CB" w:rsidP="009160FB">
      <w:pPr>
        <w:pStyle w:val="ab"/>
        <w:jc w:val="both"/>
        <w:rPr>
          <w:rFonts w:ascii="Times New Roman" w:hAnsi="Times New Roman" w:cs="Times New Roman"/>
          <w:sz w:val="20"/>
          <w:szCs w:val="20"/>
        </w:rPr>
      </w:pPr>
      <w:r>
        <w:rPr>
          <w:rFonts w:ascii="Times New Roman" w:hAnsi="Times New Roman" w:cs="Times New Roman"/>
          <w:sz w:val="20"/>
          <w:szCs w:val="20"/>
        </w:rPr>
        <w:t>6</w:t>
      </w:r>
      <w:r w:rsidR="007B4711" w:rsidRPr="00225476">
        <w:rPr>
          <w:rFonts w:ascii="Times New Roman" w:hAnsi="Times New Roman" w:cs="Times New Roman"/>
          <w:sz w:val="20"/>
          <w:szCs w:val="20"/>
        </w:rPr>
        <w:t xml:space="preserve">.2. Записи в кассовой книге </w:t>
      </w:r>
      <w:r w:rsidR="00C4614A" w:rsidRPr="00225476">
        <w:rPr>
          <w:rFonts w:ascii="Times New Roman" w:hAnsi="Times New Roman" w:cs="Times New Roman"/>
          <w:sz w:val="20"/>
          <w:szCs w:val="20"/>
        </w:rPr>
        <w:t>о</w:t>
      </w:r>
      <w:r w:rsidR="007B4711" w:rsidRPr="00225476">
        <w:rPr>
          <w:rFonts w:ascii="Times New Roman" w:hAnsi="Times New Roman" w:cs="Times New Roman"/>
          <w:sz w:val="20"/>
          <w:szCs w:val="20"/>
        </w:rPr>
        <w:t>существляются кассиром</w:t>
      </w:r>
      <w:r w:rsidR="009C2E10">
        <w:rPr>
          <w:rFonts w:ascii="Times New Roman" w:hAnsi="Times New Roman" w:cs="Times New Roman"/>
          <w:sz w:val="20"/>
          <w:szCs w:val="20"/>
        </w:rPr>
        <w:t xml:space="preserve"> учреждения</w:t>
      </w:r>
      <w:r w:rsidR="007B4711" w:rsidRPr="00225476">
        <w:rPr>
          <w:rFonts w:ascii="Times New Roman" w:hAnsi="Times New Roman" w:cs="Times New Roman"/>
          <w:sz w:val="20"/>
          <w:szCs w:val="20"/>
        </w:rPr>
        <w:t xml:space="preserve"> по каждому приходному кассовому ордеру </w:t>
      </w:r>
      <w:r w:rsidR="009C2E10">
        <w:rPr>
          <w:rFonts w:ascii="Times New Roman" w:hAnsi="Times New Roman" w:cs="Times New Roman"/>
          <w:sz w:val="20"/>
          <w:szCs w:val="20"/>
        </w:rPr>
        <w:t xml:space="preserve">(ф. </w:t>
      </w:r>
      <w:r w:rsidR="007B4711" w:rsidRPr="00225476">
        <w:rPr>
          <w:rFonts w:ascii="Times New Roman" w:hAnsi="Times New Roman" w:cs="Times New Roman"/>
          <w:sz w:val="20"/>
          <w:szCs w:val="20"/>
        </w:rPr>
        <w:t>0310001</w:t>
      </w:r>
      <w:r w:rsidR="009C2E10">
        <w:rPr>
          <w:rFonts w:ascii="Times New Roman" w:hAnsi="Times New Roman" w:cs="Times New Roman"/>
          <w:sz w:val="20"/>
          <w:szCs w:val="20"/>
        </w:rPr>
        <w:t>),</w:t>
      </w:r>
      <w:r w:rsidR="007B4711" w:rsidRPr="00225476">
        <w:rPr>
          <w:rFonts w:ascii="Times New Roman" w:hAnsi="Times New Roman" w:cs="Times New Roman"/>
          <w:sz w:val="20"/>
          <w:szCs w:val="20"/>
        </w:rPr>
        <w:t xml:space="preserve"> расходному кассовому ордеру </w:t>
      </w:r>
      <w:r w:rsidR="009C2E10">
        <w:rPr>
          <w:rFonts w:ascii="Times New Roman" w:hAnsi="Times New Roman" w:cs="Times New Roman"/>
          <w:sz w:val="20"/>
          <w:szCs w:val="20"/>
        </w:rPr>
        <w:t xml:space="preserve">(ф. </w:t>
      </w:r>
      <w:r w:rsidR="007B4711" w:rsidRPr="00225476">
        <w:rPr>
          <w:rFonts w:ascii="Times New Roman" w:hAnsi="Times New Roman" w:cs="Times New Roman"/>
          <w:sz w:val="20"/>
          <w:szCs w:val="20"/>
        </w:rPr>
        <w:t>0310002), оформленному на полученные наличны</w:t>
      </w:r>
      <w:r w:rsidR="00D649D7">
        <w:rPr>
          <w:rFonts w:ascii="Times New Roman" w:hAnsi="Times New Roman" w:cs="Times New Roman"/>
          <w:sz w:val="20"/>
          <w:szCs w:val="20"/>
        </w:rPr>
        <w:t>х</w:t>
      </w:r>
      <w:r w:rsidR="007B4711" w:rsidRPr="00225476">
        <w:rPr>
          <w:rFonts w:ascii="Times New Roman" w:hAnsi="Times New Roman" w:cs="Times New Roman"/>
          <w:sz w:val="20"/>
          <w:szCs w:val="20"/>
        </w:rPr>
        <w:t xml:space="preserve"> деньг</w:t>
      </w:r>
      <w:r w:rsidR="009C2E10">
        <w:rPr>
          <w:rFonts w:ascii="Times New Roman" w:hAnsi="Times New Roman" w:cs="Times New Roman"/>
          <w:sz w:val="20"/>
          <w:szCs w:val="20"/>
        </w:rPr>
        <w:t>и</w:t>
      </w:r>
      <w:r w:rsidR="007B4711" w:rsidRPr="00225476">
        <w:rPr>
          <w:rFonts w:ascii="Times New Roman" w:hAnsi="Times New Roman" w:cs="Times New Roman"/>
          <w:sz w:val="20"/>
          <w:szCs w:val="20"/>
        </w:rPr>
        <w:t>.</w:t>
      </w:r>
    </w:p>
    <w:p w:rsidR="007B4711" w:rsidRPr="00225476" w:rsidRDefault="001208CB" w:rsidP="009160FB">
      <w:pPr>
        <w:pStyle w:val="ab"/>
        <w:jc w:val="both"/>
        <w:rPr>
          <w:rFonts w:ascii="Times New Roman" w:hAnsi="Times New Roman" w:cs="Times New Roman"/>
          <w:sz w:val="20"/>
          <w:szCs w:val="20"/>
        </w:rPr>
      </w:pPr>
      <w:r>
        <w:rPr>
          <w:rFonts w:ascii="Times New Roman" w:hAnsi="Times New Roman" w:cs="Times New Roman"/>
          <w:sz w:val="20"/>
          <w:szCs w:val="20"/>
        </w:rPr>
        <w:t>6</w:t>
      </w:r>
      <w:r w:rsidR="007B4711" w:rsidRPr="00225476">
        <w:rPr>
          <w:rFonts w:ascii="Times New Roman" w:hAnsi="Times New Roman" w:cs="Times New Roman"/>
          <w:sz w:val="20"/>
          <w:szCs w:val="20"/>
        </w:rPr>
        <w:t xml:space="preserve">.3. Кассир </w:t>
      </w:r>
      <w:r w:rsidR="009C2E10">
        <w:rPr>
          <w:rFonts w:ascii="Times New Roman" w:hAnsi="Times New Roman" w:cs="Times New Roman"/>
          <w:sz w:val="20"/>
          <w:szCs w:val="20"/>
        </w:rPr>
        <w:t xml:space="preserve">учреждения </w:t>
      </w:r>
      <w:r w:rsidR="007B4711" w:rsidRPr="00225476">
        <w:rPr>
          <w:rFonts w:ascii="Times New Roman" w:hAnsi="Times New Roman" w:cs="Times New Roman"/>
          <w:sz w:val="20"/>
          <w:szCs w:val="20"/>
        </w:rPr>
        <w:t xml:space="preserve">сверяет данные, содержащиеся в кассовой книге </w:t>
      </w:r>
      <w:r w:rsidR="009C2E10">
        <w:rPr>
          <w:rFonts w:ascii="Times New Roman" w:hAnsi="Times New Roman" w:cs="Times New Roman"/>
          <w:sz w:val="20"/>
          <w:szCs w:val="20"/>
        </w:rPr>
        <w:t xml:space="preserve">(ф. </w:t>
      </w:r>
      <w:r w:rsidR="00C4614A" w:rsidRPr="00225476">
        <w:rPr>
          <w:rFonts w:ascii="Times New Roman" w:hAnsi="Times New Roman" w:cs="Times New Roman"/>
          <w:sz w:val="20"/>
          <w:szCs w:val="20"/>
        </w:rPr>
        <w:t>0504514</w:t>
      </w:r>
      <w:r w:rsidR="009C2E10">
        <w:rPr>
          <w:rFonts w:ascii="Times New Roman" w:hAnsi="Times New Roman" w:cs="Times New Roman"/>
          <w:sz w:val="20"/>
          <w:szCs w:val="20"/>
        </w:rPr>
        <w:t>)</w:t>
      </w:r>
      <w:r w:rsidR="007B4711" w:rsidRPr="00225476">
        <w:rPr>
          <w:rFonts w:ascii="Times New Roman" w:hAnsi="Times New Roman" w:cs="Times New Roman"/>
          <w:sz w:val="20"/>
          <w:szCs w:val="20"/>
        </w:rPr>
        <w:t>, с данными кассовых документов, выводит в кассовой книге сумму остатка наличных денег на конец рабочего дня и проставляет подпись.</w:t>
      </w:r>
    </w:p>
    <w:p w:rsidR="007B4711" w:rsidRPr="00225476" w:rsidRDefault="001208CB" w:rsidP="009160FB">
      <w:pPr>
        <w:pStyle w:val="ab"/>
        <w:jc w:val="both"/>
        <w:rPr>
          <w:rFonts w:ascii="Times New Roman" w:hAnsi="Times New Roman" w:cs="Times New Roman"/>
          <w:sz w:val="20"/>
          <w:szCs w:val="20"/>
        </w:rPr>
      </w:pPr>
      <w:r>
        <w:rPr>
          <w:rFonts w:ascii="Times New Roman" w:hAnsi="Times New Roman" w:cs="Times New Roman"/>
          <w:sz w:val="20"/>
          <w:szCs w:val="20"/>
        </w:rPr>
        <w:t>6</w:t>
      </w:r>
      <w:r w:rsidR="007B4711" w:rsidRPr="00225476">
        <w:rPr>
          <w:rFonts w:ascii="Times New Roman" w:hAnsi="Times New Roman" w:cs="Times New Roman"/>
          <w:sz w:val="20"/>
          <w:szCs w:val="20"/>
        </w:rPr>
        <w:t xml:space="preserve">.4. Записи в кассовой книге </w:t>
      </w:r>
      <w:r w:rsidR="009C2E10">
        <w:rPr>
          <w:rFonts w:ascii="Times New Roman" w:hAnsi="Times New Roman" w:cs="Times New Roman"/>
          <w:sz w:val="20"/>
          <w:szCs w:val="20"/>
        </w:rPr>
        <w:t xml:space="preserve">(ф. </w:t>
      </w:r>
      <w:r w:rsidR="00C4614A" w:rsidRPr="00225476">
        <w:rPr>
          <w:rFonts w:ascii="Times New Roman" w:hAnsi="Times New Roman" w:cs="Times New Roman"/>
          <w:sz w:val="20"/>
          <w:szCs w:val="20"/>
        </w:rPr>
        <w:t>0504514</w:t>
      </w:r>
      <w:r w:rsidR="009C2E10">
        <w:rPr>
          <w:rFonts w:ascii="Times New Roman" w:hAnsi="Times New Roman" w:cs="Times New Roman"/>
          <w:sz w:val="20"/>
          <w:szCs w:val="20"/>
        </w:rPr>
        <w:t>)</w:t>
      </w:r>
      <w:r w:rsidR="007B4711" w:rsidRPr="00225476">
        <w:rPr>
          <w:rFonts w:ascii="Times New Roman" w:hAnsi="Times New Roman" w:cs="Times New Roman"/>
          <w:sz w:val="20"/>
          <w:szCs w:val="20"/>
        </w:rPr>
        <w:t xml:space="preserve"> сверяются с данными кассовых д</w:t>
      </w:r>
      <w:r w:rsidR="00C4614A" w:rsidRPr="00225476">
        <w:rPr>
          <w:rFonts w:ascii="Times New Roman" w:hAnsi="Times New Roman" w:cs="Times New Roman"/>
          <w:sz w:val="20"/>
          <w:szCs w:val="20"/>
        </w:rPr>
        <w:t>окументов и</w:t>
      </w:r>
      <w:r w:rsidR="007B4711" w:rsidRPr="00225476">
        <w:rPr>
          <w:rFonts w:ascii="Times New Roman" w:hAnsi="Times New Roman" w:cs="Times New Roman"/>
          <w:sz w:val="20"/>
          <w:szCs w:val="20"/>
        </w:rPr>
        <w:t xml:space="preserve"> подписываются </w:t>
      </w:r>
      <w:r w:rsidR="00D649D7">
        <w:rPr>
          <w:rFonts w:ascii="Times New Roman" w:hAnsi="Times New Roman" w:cs="Times New Roman"/>
          <w:sz w:val="20"/>
          <w:szCs w:val="20"/>
        </w:rPr>
        <w:t>руководителем учреждения</w:t>
      </w:r>
      <w:r w:rsidR="007B4711" w:rsidRPr="00225476">
        <w:rPr>
          <w:rFonts w:ascii="Times New Roman" w:hAnsi="Times New Roman" w:cs="Times New Roman"/>
          <w:sz w:val="20"/>
          <w:szCs w:val="20"/>
        </w:rPr>
        <w:t>.</w:t>
      </w:r>
    </w:p>
    <w:p w:rsidR="007B4711" w:rsidRPr="00225476" w:rsidRDefault="001208CB" w:rsidP="009160FB">
      <w:pPr>
        <w:pStyle w:val="ab"/>
        <w:jc w:val="both"/>
        <w:rPr>
          <w:rFonts w:ascii="Times New Roman" w:hAnsi="Times New Roman" w:cs="Times New Roman"/>
          <w:sz w:val="20"/>
          <w:szCs w:val="20"/>
        </w:rPr>
      </w:pPr>
      <w:r>
        <w:rPr>
          <w:rFonts w:ascii="Times New Roman" w:hAnsi="Times New Roman" w:cs="Times New Roman"/>
          <w:sz w:val="20"/>
          <w:szCs w:val="20"/>
        </w:rPr>
        <w:t>6</w:t>
      </w:r>
      <w:r w:rsidR="007B4711" w:rsidRPr="00225476">
        <w:rPr>
          <w:rFonts w:ascii="Times New Roman" w:hAnsi="Times New Roman" w:cs="Times New Roman"/>
          <w:sz w:val="20"/>
          <w:szCs w:val="20"/>
        </w:rPr>
        <w:t>.5. Если в течение рабочего дня кассовые операции не проводились и записи в кассовую книгу</w:t>
      </w:r>
      <w:r w:rsidR="009C2E10">
        <w:rPr>
          <w:rFonts w:ascii="Times New Roman" w:hAnsi="Times New Roman" w:cs="Times New Roman"/>
          <w:sz w:val="20"/>
          <w:szCs w:val="20"/>
        </w:rPr>
        <w:t xml:space="preserve"> (ф. </w:t>
      </w:r>
      <w:r w:rsidR="007B4711" w:rsidRPr="00225476">
        <w:rPr>
          <w:rFonts w:ascii="Times New Roman" w:hAnsi="Times New Roman" w:cs="Times New Roman"/>
          <w:sz w:val="20"/>
          <w:szCs w:val="20"/>
        </w:rPr>
        <w:t xml:space="preserve"> 0310004</w:t>
      </w:r>
      <w:r w:rsidR="009C2E10">
        <w:rPr>
          <w:rFonts w:ascii="Times New Roman" w:hAnsi="Times New Roman" w:cs="Times New Roman"/>
          <w:sz w:val="20"/>
          <w:szCs w:val="20"/>
        </w:rPr>
        <w:t>)</w:t>
      </w:r>
      <w:r w:rsidR="007B4711" w:rsidRPr="00225476">
        <w:rPr>
          <w:rFonts w:ascii="Times New Roman" w:hAnsi="Times New Roman" w:cs="Times New Roman"/>
          <w:sz w:val="20"/>
          <w:szCs w:val="20"/>
        </w:rPr>
        <w:t xml:space="preserve"> не осуществлялись, остатком наличных денег на конец рабочего дня считается сумма остатка </w:t>
      </w:r>
      <w:r w:rsidR="007B4711" w:rsidRPr="00225476">
        <w:rPr>
          <w:rFonts w:ascii="Times New Roman" w:hAnsi="Times New Roman" w:cs="Times New Roman"/>
          <w:sz w:val="20"/>
          <w:szCs w:val="20"/>
        </w:rPr>
        <w:lastRenderedPageBreak/>
        <w:t>наличных денег, выведенная в последний из предшествующих рабочий день, в течение которого проводились кассовые операции.</w:t>
      </w:r>
    </w:p>
    <w:p w:rsidR="00596D89" w:rsidRDefault="00596D89" w:rsidP="00C4614A">
      <w:pPr>
        <w:pStyle w:val="ab"/>
        <w:jc w:val="center"/>
        <w:rPr>
          <w:rFonts w:ascii="Times New Roman" w:hAnsi="Times New Roman" w:cs="Times New Roman"/>
          <w:sz w:val="20"/>
          <w:szCs w:val="20"/>
        </w:rPr>
      </w:pPr>
    </w:p>
    <w:p w:rsidR="007B4711" w:rsidRPr="00225476" w:rsidRDefault="001208CB" w:rsidP="00C4614A">
      <w:pPr>
        <w:pStyle w:val="ab"/>
        <w:jc w:val="center"/>
        <w:rPr>
          <w:rFonts w:ascii="Times New Roman" w:hAnsi="Times New Roman" w:cs="Times New Roman"/>
          <w:sz w:val="20"/>
          <w:szCs w:val="20"/>
        </w:rPr>
      </w:pPr>
      <w:r>
        <w:rPr>
          <w:rFonts w:ascii="Times New Roman" w:hAnsi="Times New Roman" w:cs="Times New Roman"/>
          <w:sz w:val="20"/>
          <w:szCs w:val="20"/>
        </w:rPr>
        <w:t>7</w:t>
      </w:r>
      <w:r w:rsidR="007B4711" w:rsidRPr="00225476">
        <w:rPr>
          <w:rFonts w:ascii="Times New Roman" w:hAnsi="Times New Roman" w:cs="Times New Roman"/>
          <w:sz w:val="20"/>
          <w:szCs w:val="20"/>
        </w:rPr>
        <w:t>. Обеспечение порядка ведения кассовых операций</w:t>
      </w:r>
    </w:p>
    <w:p w:rsidR="007B4711" w:rsidRPr="00225476" w:rsidRDefault="007B4711" w:rsidP="009160FB">
      <w:pPr>
        <w:pStyle w:val="ab"/>
        <w:ind w:left="45"/>
        <w:jc w:val="both"/>
        <w:rPr>
          <w:rFonts w:ascii="Times New Roman" w:hAnsi="Times New Roman" w:cs="Times New Roman"/>
          <w:sz w:val="20"/>
          <w:szCs w:val="20"/>
        </w:rPr>
      </w:pPr>
    </w:p>
    <w:p w:rsidR="007B4711" w:rsidRPr="00225476" w:rsidRDefault="001208CB" w:rsidP="009160FB">
      <w:pPr>
        <w:pStyle w:val="ab"/>
        <w:jc w:val="both"/>
        <w:rPr>
          <w:rFonts w:ascii="Times New Roman" w:hAnsi="Times New Roman" w:cs="Times New Roman"/>
          <w:sz w:val="20"/>
          <w:szCs w:val="20"/>
        </w:rPr>
      </w:pPr>
      <w:r>
        <w:rPr>
          <w:rFonts w:ascii="Times New Roman" w:hAnsi="Times New Roman" w:cs="Times New Roman"/>
          <w:sz w:val="20"/>
          <w:szCs w:val="20"/>
        </w:rPr>
        <w:t>7</w:t>
      </w:r>
      <w:r w:rsidR="007B4711" w:rsidRPr="00225476">
        <w:rPr>
          <w:rFonts w:ascii="Times New Roman" w:hAnsi="Times New Roman" w:cs="Times New Roman"/>
          <w:sz w:val="20"/>
          <w:szCs w:val="20"/>
        </w:rPr>
        <w:t xml:space="preserve">.1. </w:t>
      </w:r>
      <w:r w:rsidR="00157F28" w:rsidRPr="00225476">
        <w:rPr>
          <w:rFonts w:ascii="Times New Roman" w:hAnsi="Times New Roman" w:cs="Times New Roman"/>
          <w:sz w:val="20"/>
          <w:szCs w:val="20"/>
        </w:rPr>
        <w:t>Учреждени</w:t>
      </w:r>
      <w:r w:rsidR="00F22A3C" w:rsidRPr="00225476">
        <w:rPr>
          <w:rFonts w:ascii="Times New Roman" w:hAnsi="Times New Roman" w:cs="Times New Roman"/>
          <w:sz w:val="20"/>
          <w:szCs w:val="20"/>
        </w:rPr>
        <w:t>е</w:t>
      </w:r>
      <w:r w:rsidR="00157F28" w:rsidRPr="00225476">
        <w:rPr>
          <w:rFonts w:ascii="Times New Roman" w:hAnsi="Times New Roman" w:cs="Times New Roman"/>
          <w:sz w:val="20"/>
          <w:szCs w:val="20"/>
        </w:rPr>
        <w:t xml:space="preserve"> о</w:t>
      </w:r>
      <w:r w:rsidR="00F22A3C" w:rsidRPr="00225476">
        <w:rPr>
          <w:rFonts w:ascii="Times New Roman" w:hAnsi="Times New Roman" w:cs="Times New Roman"/>
          <w:sz w:val="20"/>
          <w:szCs w:val="20"/>
        </w:rPr>
        <w:t>беспечивае</w:t>
      </w:r>
      <w:r w:rsidR="007B4711" w:rsidRPr="00225476">
        <w:rPr>
          <w:rFonts w:ascii="Times New Roman" w:hAnsi="Times New Roman" w:cs="Times New Roman"/>
          <w:sz w:val="20"/>
          <w:szCs w:val="20"/>
        </w:rPr>
        <w:t xml:space="preserve">т организацию ведения кассовых операций, установленных настоящим </w:t>
      </w:r>
      <w:r w:rsidR="00157F28" w:rsidRPr="00225476">
        <w:rPr>
          <w:rFonts w:ascii="Times New Roman" w:hAnsi="Times New Roman" w:cs="Times New Roman"/>
          <w:sz w:val="20"/>
          <w:szCs w:val="20"/>
        </w:rPr>
        <w:t xml:space="preserve">Порядком и </w:t>
      </w:r>
      <w:r w:rsidR="0088700B" w:rsidRPr="00225476">
        <w:rPr>
          <w:rFonts w:ascii="Times New Roman" w:hAnsi="Times New Roman" w:cs="Times New Roman"/>
          <w:sz w:val="20"/>
          <w:szCs w:val="20"/>
        </w:rPr>
        <w:t>Указанием Банка России от 11 марта 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7B4711" w:rsidRPr="00225476">
        <w:rPr>
          <w:rFonts w:ascii="Times New Roman" w:hAnsi="Times New Roman" w:cs="Times New Roman"/>
          <w:sz w:val="20"/>
          <w:szCs w:val="20"/>
        </w:rPr>
        <w:t>, в том числе:</w:t>
      </w:r>
    </w:p>
    <w:p w:rsidR="007B4711" w:rsidRPr="00225476" w:rsidRDefault="007B4711" w:rsidP="00C06942">
      <w:pPr>
        <w:pStyle w:val="ab"/>
        <w:numPr>
          <w:ilvl w:val="0"/>
          <w:numId w:val="6"/>
        </w:numPr>
        <w:jc w:val="both"/>
        <w:rPr>
          <w:rFonts w:ascii="Times New Roman" w:hAnsi="Times New Roman" w:cs="Times New Roman"/>
          <w:sz w:val="20"/>
          <w:szCs w:val="20"/>
        </w:rPr>
      </w:pPr>
      <w:r w:rsidRPr="00225476">
        <w:rPr>
          <w:rFonts w:ascii="Times New Roman" w:hAnsi="Times New Roman" w:cs="Times New Roman"/>
          <w:sz w:val="20"/>
          <w:szCs w:val="20"/>
        </w:rPr>
        <w:t xml:space="preserve">внесение в кассовую книгу </w:t>
      </w:r>
      <w:r w:rsidR="009C2E10">
        <w:rPr>
          <w:rFonts w:ascii="Times New Roman" w:hAnsi="Times New Roman" w:cs="Times New Roman"/>
          <w:sz w:val="20"/>
          <w:szCs w:val="20"/>
        </w:rPr>
        <w:t xml:space="preserve">(ф. </w:t>
      </w:r>
      <w:r w:rsidR="00157F28" w:rsidRPr="00225476">
        <w:rPr>
          <w:rFonts w:ascii="Times New Roman" w:hAnsi="Times New Roman" w:cs="Times New Roman"/>
          <w:sz w:val="20"/>
          <w:szCs w:val="20"/>
        </w:rPr>
        <w:t>0504514</w:t>
      </w:r>
      <w:r w:rsidR="009C2E10">
        <w:rPr>
          <w:rFonts w:ascii="Times New Roman" w:hAnsi="Times New Roman" w:cs="Times New Roman"/>
          <w:sz w:val="20"/>
          <w:szCs w:val="20"/>
        </w:rPr>
        <w:t>)</w:t>
      </w:r>
      <w:r w:rsidRPr="00225476">
        <w:rPr>
          <w:rFonts w:ascii="Times New Roman" w:hAnsi="Times New Roman" w:cs="Times New Roman"/>
          <w:sz w:val="20"/>
          <w:szCs w:val="20"/>
        </w:rPr>
        <w:t xml:space="preserve"> всех записей, которые должны быть сделаны на основании приходных кассовых ордеров </w:t>
      </w:r>
      <w:r w:rsidR="009C2E10">
        <w:rPr>
          <w:rFonts w:ascii="Times New Roman" w:hAnsi="Times New Roman" w:cs="Times New Roman"/>
          <w:sz w:val="20"/>
          <w:szCs w:val="20"/>
        </w:rPr>
        <w:t xml:space="preserve">(ф. </w:t>
      </w:r>
      <w:r w:rsidRPr="00225476">
        <w:rPr>
          <w:rFonts w:ascii="Times New Roman" w:hAnsi="Times New Roman" w:cs="Times New Roman"/>
          <w:sz w:val="20"/>
          <w:szCs w:val="20"/>
        </w:rPr>
        <w:t>0310001</w:t>
      </w:r>
      <w:r w:rsidR="009C2E10">
        <w:rPr>
          <w:rFonts w:ascii="Times New Roman" w:hAnsi="Times New Roman" w:cs="Times New Roman"/>
          <w:sz w:val="20"/>
          <w:szCs w:val="20"/>
        </w:rPr>
        <w:t>)</w:t>
      </w:r>
      <w:r w:rsidRPr="00225476">
        <w:rPr>
          <w:rFonts w:ascii="Times New Roman" w:hAnsi="Times New Roman" w:cs="Times New Roman"/>
          <w:sz w:val="20"/>
          <w:szCs w:val="20"/>
        </w:rPr>
        <w:t xml:space="preserve"> и расходных кассовых ордеров </w:t>
      </w:r>
      <w:r w:rsidR="009C2E10">
        <w:rPr>
          <w:rFonts w:ascii="Times New Roman" w:hAnsi="Times New Roman" w:cs="Times New Roman"/>
          <w:sz w:val="20"/>
          <w:szCs w:val="20"/>
        </w:rPr>
        <w:t xml:space="preserve">(ф. </w:t>
      </w:r>
      <w:r w:rsidRPr="00225476">
        <w:rPr>
          <w:rFonts w:ascii="Times New Roman" w:hAnsi="Times New Roman" w:cs="Times New Roman"/>
          <w:sz w:val="20"/>
          <w:szCs w:val="20"/>
        </w:rPr>
        <w:t>0310002</w:t>
      </w:r>
      <w:r w:rsidR="009C2E10">
        <w:rPr>
          <w:rFonts w:ascii="Times New Roman" w:hAnsi="Times New Roman" w:cs="Times New Roman"/>
          <w:sz w:val="20"/>
          <w:szCs w:val="20"/>
        </w:rPr>
        <w:t>)</w:t>
      </w:r>
      <w:r w:rsidRPr="00225476">
        <w:rPr>
          <w:rFonts w:ascii="Times New Roman" w:hAnsi="Times New Roman" w:cs="Times New Roman"/>
          <w:sz w:val="20"/>
          <w:szCs w:val="20"/>
        </w:rPr>
        <w:t xml:space="preserve"> (полное оприходование в кассу наличных денег);</w:t>
      </w:r>
    </w:p>
    <w:p w:rsidR="007B4711" w:rsidRPr="00225476" w:rsidRDefault="007B4711" w:rsidP="00157F28">
      <w:pPr>
        <w:pStyle w:val="ab"/>
        <w:numPr>
          <w:ilvl w:val="0"/>
          <w:numId w:val="6"/>
        </w:numPr>
        <w:jc w:val="both"/>
        <w:rPr>
          <w:rFonts w:ascii="Times New Roman" w:hAnsi="Times New Roman" w:cs="Times New Roman"/>
          <w:sz w:val="20"/>
          <w:szCs w:val="20"/>
        </w:rPr>
      </w:pPr>
      <w:r w:rsidRPr="00225476">
        <w:rPr>
          <w:rFonts w:ascii="Times New Roman" w:hAnsi="Times New Roman" w:cs="Times New Roman"/>
          <w:sz w:val="20"/>
          <w:szCs w:val="20"/>
        </w:rPr>
        <w:t>недопущение накопления в кассе наличных денег сверх установленного лимита остатка наличных денег</w:t>
      </w:r>
      <w:r w:rsidR="006664E1">
        <w:rPr>
          <w:rFonts w:ascii="Times New Roman" w:hAnsi="Times New Roman" w:cs="Times New Roman"/>
          <w:sz w:val="20"/>
          <w:szCs w:val="20"/>
        </w:rPr>
        <w:t>;</w:t>
      </w:r>
    </w:p>
    <w:p w:rsidR="00C06942" w:rsidRDefault="007B4711" w:rsidP="006664E1">
      <w:pPr>
        <w:pStyle w:val="ab"/>
        <w:numPr>
          <w:ilvl w:val="0"/>
          <w:numId w:val="6"/>
        </w:numPr>
        <w:tabs>
          <w:tab w:val="left" w:pos="349"/>
        </w:tabs>
        <w:jc w:val="both"/>
        <w:rPr>
          <w:rFonts w:ascii="Times New Roman" w:hAnsi="Times New Roman" w:cs="Times New Roman"/>
          <w:sz w:val="20"/>
          <w:szCs w:val="20"/>
        </w:rPr>
      </w:pPr>
      <w:r w:rsidRPr="001208CB">
        <w:rPr>
          <w:rFonts w:ascii="Times New Roman" w:hAnsi="Times New Roman" w:cs="Times New Roman"/>
          <w:sz w:val="20"/>
          <w:szCs w:val="20"/>
        </w:rPr>
        <w:t xml:space="preserve">хранение на </w:t>
      </w:r>
      <w:r w:rsidR="00157F28" w:rsidRPr="001208CB">
        <w:rPr>
          <w:rFonts w:ascii="Times New Roman" w:hAnsi="Times New Roman" w:cs="Times New Roman"/>
          <w:sz w:val="20"/>
          <w:szCs w:val="20"/>
        </w:rPr>
        <w:t>лицевых</w:t>
      </w:r>
      <w:r w:rsidRPr="001208CB">
        <w:rPr>
          <w:rFonts w:ascii="Times New Roman" w:hAnsi="Times New Roman" w:cs="Times New Roman"/>
          <w:sz w:val="20"/>
          <w:szCs w:val="20"/>
        </w:rPr>
        <w:t xml:space="preserve"> счетах</w:t>
      </w:r>
      <w:r w:rsidR="00157F28" w:rsidRPr="001208CB">
        <w:rPr>
          <w:rFonts w:ascii="Times New Roman" w:hAnsi="Times New Roman" w:cs="Times New Roman"/>
          <w:sz w:val="20"/>
          <w:szCs w:val="20"/>
        </w:rPr>
        <w:t>, открытых</w:t>
      </w:r>
      <w:r w:rsidRPr="001208CB">
        <w:rPr>
          <w:rFonts w:ascii="Times New Roman" w:hAnsi="Times New Roman" w:cs="Times New Roman"/>
          <w:sz w:val="20"/>
          <w:szCs w:val="20"/>
        </w:rPr>
        <w:t xml:space="preserve"> в </w:t>
      </w:r>
      <w:r w:rsidR="00157F28" w:rsidRPr="001208CB">
        <w:rPr>
          <w:rFonts w:ascii="Times New Roman" w:hAnsi="Times New Roman" w:cs="Times New Roman"/>
          <w:sz w:val="20"/>
          <w:szCs w:val="20"/>
        </w:rPr>
        <w:t xml:space="preserve">органах казначейства </w:t>
      </w:r>
      <w:r w:rsidRPr="001208CB">
        <w:rPr>
          <w:rFonts w:ascii="Times New Roman" w:hAnsi="Times New Roman" w:cs="Times New Roman"/>
          <w:sz w:val="20"/>
          <w:szCs w:val="20"/>
        </w:rPr>
        <w:t>свободных денежных средств</w:t>
      </w:r>
      <w:r w:rsidR="006664E1">
        <w:rPr>
          <w:rFonts w:ascii="Times New Roman" w:hAnsi="Times New Roman" w:cs="Times New Roman"/>
          <w:sz w:val="20"/>
          <w:szCs w:val="20"/>
        </w:rPr>
        <w:t>;</w:t>
      </w:r>
    </w:p>
    <w:p w:rsidR="00C06942" w:rsidRDefault="00C06942" w:rsidP="006664E1">
      <w:pPr>
        <w:pStyle w:val="ab"/>
        <w:numPr>
          <w:ilvl w:val="0"/>
          <w:numId w:val="29"/>
        </w:numPr>
        <w:ind w:left="709"/>
        <w:jc w:val="both"/>
        <w:rPr>
          <w:rFonts w:ascii="Times New Roman" w:hAnsi="Times New Roman" w:cs="Times New Roman"/>
          <w:sz w:val="20"/>
          <w:szCs w:val="20"/>
        </w:rPr>
      </w:pPr>
      <w:r w:rsidRPr="00225476">
        <w:rPr>
          <w:rFonts w:ascii="Times New Roman" w:hAnsi="Times New Roman" w:cs="Times New Roman"/>
          <w:sz w:val="20"/>
          <w:szCs w:val="20"/>
        </w:rPr>
        <w:t xml:space="preserve">недопущение накопления в кассе наличных денег сверх установленного лимита остатка </w:t>
      </w:r>
      <w:r>
        <w:rPr>
          <w:rFonts w:ascii="Times New Roman" w:hAnsi="Times New Roman" w:cs="Times New Roman"/>
          <w:sz w:val="20"/>
          <w:szCs w:val="20"/>
        </w:rPr>
        <w:t xml:space="preserve">       </w:t>
      </w:r>
      <w:r w:rsidR="006664E1">
        <w:rPr>
          <w:rFonts w:ascii="Times New Roman" w:hAnsi="Times New Roman" w:cs="Times New Roman"/>
          <w:sz w:val="20"/>
          <w:szCs w:val="20"/>
        </w:rPr>
        <w:t xml:space="preserve">       </w:t>
      </w:r>
      <w:r w:rsidRPr="00225476">
        <w:rPr>
          <w:rFonts w:ascii="Times New Roman" w:hAnsi="Times New Roman" w:cs="Times New Roman"/>
          <w:sz w:val="20"/>
          <w:szCs w:val="20"/>
        </w:rPr>
        <w:t>наличных денег</w:t>
      </w:r>
      <w:r w:rsidR="006664E1">
        <w:rPr>
          <w:rFonts w:ascii="Times New Roman" w:hAnsi="Times New Roman" w:cs="Times New Roman"/>
          <w:sz w:val="20"/>
          <w:szCs w:val="20"/>
        </w:rPr>
        <w:t>;</w:t>
      </w:r>
    </w:p>
    <w:p w:rsidR="00687BC4" w:rsidRPr="00DA1E4B" w:rsidRDefault="00687BC4" w:rsidP="006664E1">
      <w:pPr>
        <w:pStyle w:val="ab"/>
        <w:numPr>
          <w:ilvl w:val="0"/>
          <w:numId w:val="29"/>
        </w:numPr>
        <w:ind w:left="709"/>
        <w:jc w:val="both"/>
        <w:rPr>
          <w:rFonts w:ascii="Times New Roman" w:hAnsi="Times New Roman" w:cs="Times New Roman"/>
          <w:sz w:val="20"/>
          <w:szCs w:val="20"/>
        </w:rPr>
      </w:pPr>
      <w:r w:rsidRPr="00DA1E4B">
        <w:rPr>
          <w:rFonts w:ascii="Times New Roman" w:hAnsi="Times New Roman" w:cs="Times New Roman"/>
          <w:sz w:val="20"/>
          <w:szCs w:val="20"/>
        </w:rPr>
        <w:t xml:space="preserve">в случае, взимания платы наличными денежными средствами, каждое учреждение самостоятельно осуществляют такие хозяйственные операции, с учетом требований к порядку ведения кассовой дисциплины; </w:t>
      </w:r>
    </w:p>
    <w:p w:rsidR="00687BC4" w:rsidRPr="00DA1E4B" w:rsidRDefault="00836A1C" w:rsidP="00B83677">
      <w:pPr>
        <w:pStyle w:val="ab"/>
        <w:numPr>
          <w:ilvl w:val="0"/>
          <w:numId w:val="29"/>
        </w:numPr>
        <w:ind w:left="709"/>
        <w:jc w:val="both"/>
        <w:rPr>
          <w:rFonts w:ascii="Times New Roman" w:hAnsi="Times New Roman" w:cs="Times New Roman"/>
          <w:sz w:val="20"/>
          <w:szCs w:val="20"/>
        </w:rPr>
      </w:pPr>
      <w:r w:rsidRPr="00DA1E4B">
        <w:rPr>
          <w:rFonts w:ascii="Times New Roman" w:hAnsi="Times New Roman" w:cs="Times New Roman"/>
          <w:sz w:val="20"/>
          <w:szCs w:val="20"/>
        </w:rPr>
        <w:t xml:space="preserve">порядок инвентаризации кассы регулируется Положением об инвентаризации </w:t>
      </w:r>
      <w:r w:rsidR="0065596B" w:rsidRPr="00DA1E4B">
        <w:rPr>
          <w:rFonts w:ascii="Times New Roman" w:hAnsi="Times New Roman" w:cs="Times New Roman"/>
          <w:sz w:val="20"/>
          <w:szCs w:val="20"/>
        </w:rPr>
        <w:t>активов и обязательств</w:t>
      </w:r>
      <w:r w:rsidRPr="00DA1E4B">
        <w:rPr>
          <w:rFonts w:ascii="Times New Roman" w:hAnsi="Times New Roman" w:cs="Times New Roman"/>
          <w:sz w:val="20"/>
          <w:szCs w:val="20"/>
        </w:rPr>
        <w:t>, установленным Приложением 6 к Единой учетной политике</w:t>
      </w:r>
      <w:r w:rsidR="00DA1E4B" w:rsidRPr="00DA1E4B">
        <w:rPr>
          <w:rFonts w:ascii="Times New Roman" w:hAnsi="Times New Roman" w:cs="Times New Roman"/>
          <w:sz w:val="20"/>
          <w:szCs w:val="20"/>
        </w:rPr>
        <w:t>.</w:t>
      </w:r>
    </w:p>
    <w:p w:rsidR="00C06942" w:rsidRPr="00C06942" w:rsidRDefault="00C06942" w:rsidP="00C06942"/>
    <w:p w:rsidR="00C06942" w:rsidRPr="00C06942" w:rsidRDefault="00C06942" w:rsidP="00C06942"/>
    <w:p w:rsidR="00C06942" w:rsidRPr="00C06942" w:rsidRDefault="00C06942" w:rsidP="00C06942"/>
    <w:sectPr w:rsidR="00C06942" w:rsidRPr="00C06942" w:rsidSect="00A1072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813" w:rsidRDefault="000B3813" w:rsidP="00E84B07">
      <w:pPr>
        <w:spacing w:after="0" w:line="240" w:lineRule="auto"/>
      </w:pPr>
      <w:r>
        <w:separator/>
      </w:r>
    </w:p>
  </w:endnote>
  <w:endnote w:type="continuationSeparator" w:id="0">
    <w:p w:rsidR="000B3813" w:rsidRDefault="000B3813" w:rsidP="00E8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813" w:rsidRDefault="000B3813" w:rsidP="00E84B07">
      <w:pPr>
        <w:spacing w:after="0" w:line="240" w:lineRule="auto"/>
      </w:pPr>
      <w:r>
        <w:separator/>
      </w:r>
    </w:p>
  </w:footnote>
  <w:footnote w:type="continuationSeparator" w:id="0">
    <w:p w:rsidR="000B3813" w:rsidRDefault="000B3813" w:rsidP="00E84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B42"/>
    <w:multiLevelType w:val="hybridMultilevel"/>
    <w:tmpl w:val="5DD4E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8B75E5"/>
    <w:multiLevelType w:val="hybridMultilevel"/>
    <w:tmpl w:val="5464D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0B5270"/>
    <w:multiLevelType w:val="multilevel"/>
    <w:tmpl w:val="D584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41CB5"/>
    <w:multiLevelType w:val="multilevel"/>
    <w:tmpl w:val="E1982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A44CEF"/>
    <w:multiLevelType w:val="hybridMultilevel"/>
    <w:tmpl w:val="1C8ED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BD19E5"/>
    <w:multiLevelType w:val="multilevel"/>
    <w:tmpl w:val="CA1C146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1700B0"/>
    <w:multiLevelType w:val="hybridMultilevel"/>
    <w:tmpl w:val="F9DE659C"/>
    <w:lvl w:ilvl="0" w:tplc="04190001">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7" w15:restartNumberingAfterBreak="0">
    <w:nsid w:val="2B24424E"/>
    <w:multiLevelType w:val="multilevel"/>
    <w:tmpl w:val="E1982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441870"/>
    <w:multiLevelType w:val="hybridMultilevel"/>
    <w:tmpl w:val="49B868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1E26A98"/>
    <w:multiLevelType w:val="hybridMultilevel"/>
    <w:tmpl w:val="43BCE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5F6217"/>
    <w:multiLevelType w:val="hybridMultilevel"/>
    <w:tmpl w:val="D4F8D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38626C"/>
    <w:multiLevelType w:val="hybridMultilevel"/>
    <w:tmpl w:val="937C8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9703C3"/>
    <w:multiLevelType w:val="hybridMultilevel"/>
    <w:tmpl w:val="0ED669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DBC26AF"/>
    <w:multiLevelType w:val="multilevel"/>
    <w:tmpl w:val="6B3C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845BA"/>
    <w:multiLevelType w:val="multilevel"/>
    <w:tmpl w:val="7916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11C15"/>
    <w:multiLevelType w:val="singleLevel"/>
    <w:tmpl w:val="165E8996"/>
    <w:lvl w:ilvl="0">
      <w:start w:val="8"/>
      <w:numFmt w:val="decimal"/>
      <w:lvlText w:val="3.%1."/>
      <w:legacy w:legacy="1" w:legacySpace="0" w:legacyIndent="643"/>
      <w:lvlJc w:val="left"/>
      <w:rPr>
        <w:rFonts w:ascii="Times New Roman" w:hAnsi="Times New Roman" w:cs="Times New Roman" w:hint="default"/>
      </w:rPr>
    </w:lvl>
  </w:abstractNum>
  <w:abstractNum w:abstractNumId="16" w15:restartNumberingAfterBreak="0">
    <w:nsid w:val="481C3055"/>
    <w:multiLevelType w:val="hybridMultilevel"/>
    <w:tmpl w:val="83422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382ED0"/>
    <w:multiLevelType w:val="multilevel"/>
    <w:tmpl w:val="2EC0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14031"/>
    <w:multiLevelType w:val="hybridMultilevel"/>
    <w:tmpl w:val="C5BEA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B57A56"/>
    <w:multiLevelType w:val="hybridMultilevel"/>
    <w:tmpl w:val="04C2F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1E2EF2"/>
    <w:multiLevelType w:val="hybridMultilevel"/>
    <w:tmpl w:val="B4969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7A6E62"/>
    <w:multiLevelType w:val="multilevel"/>
    <w:tmpl w:val="08FC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3263C"/>
    <w:multiLevelType w:val="hybridMultilevel"/>
    <w:tmpl w:val="060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095128"/>
    <w:multiLevelType w:val="hybridMultilevel"/>
    <w:tmpl w:val="6EA41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8A297A"/>
    <w:multiLevelType w:val="hybridMultilevel"/>
    <w:tmpl w:val="D34CC6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B2D2DFC"/>
    <w:multiLevelType w:val="hybridMultilevel"/>
    <w:tmpl w:val="8C7036B8"/>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67496E"/>
    <w:multiLevelType w:val="hybridMultilevel"/>
    <w:tmpl w:val="6D18B16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7" w15:restartNumberingAfterBreak="0">
    <w:nsid w:val="7D725449"/>
    <w:multiLevelType w:val="hybridMultilevel"/>
    <w:tmpl w:val="75280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2E7EDE"/>
    <w:multiLevelType w:val="multilevel"/>
    <w:tmpl w:val="B622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2"/>
  </w:num>
  <w:num w:numId="4">
    <w:abstractNumId w:val="3"/>
  </w:num>
  <w:num w:numId="5">
    <w:abstractNumId w:val="7"/>
  </w:num>
  <w:num w:numId="6">
    <w:abstractNumId w:val="20"/>
  </w:num>
  <w:num w:numId="7">
    <w:abstractNumId w:val="5"/>
  </w:num>
  <w:num w:numId="8">
    <w:abstractNumId w:val="4"/>
  </w:num>
  <w:num w:numId="9">
    <w:abstractNumId w:val="0"/>
  </w:num>
  <w:num w:numId="10">
    <w:abstractNumId w:val="27"/>
  </w:num>
  <w:num w:numId="11">
    <w:abstractNumId w:val="28"/>
  </w:num>
  <w:num w:numId="12">
    <w:abstractNumId w:val="10"/>
  </w:num>
  <w:num w:numId="13">
    <w:abstractNumId w:val="6"/>
  </w:num>
  <w:num w:numId="14">
    <w:abstractNumId w:val="23"/>
  </w:num>
  <w:num w:numId="15">
    <w:abstractNumId w:val="16"/>
  </w:num>
  <w:num w:numId="16">
    <w:abstractNumId w:val="1"/>
  </w:num>
  <w:num w:numId="17">
    <w:abstractNumId w:val="9"/>
  </w:num>
  <w:num w:numId="18">
    <w:abstractNumId w:val="11"/>
  </w:num>
  <w:num w:numId="19">
    <w:abstractNumId w:val="18"/>
  </w:num>
  <w:num w:numId="20">
    <w:abstractNumId w:val="15"/>
  </w:num>
  <w:num w:numId="21">
    <w:abstractNumId w:val="25"/>
  </w:num>
  <w:num w:numId="22">
    <w:abstractNumId w:val="12"/>
  </w:num>
  <w:num w:numId="23">
    <w:abstractNumId w:val="21"/>
  </w:num>
  <w:num w:numId="24">
    <w:abstractNumId w:val="22"/>
  </w:num>
  <w:num w:numId="25">
    <w:abstractNumId w:val="13"/>
  </w:num>
  <w:num w:numId="26">
    <w:abstractNumId w:val="17"/>
  </w:num>
  <w:num w:numId="27">
    <w:abstractNumId w:val="24"/>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78EB"/>
    <w:rsid w:val="00002444"/>
    <w:rsid w:val="0000635D"/>
    <w:rsid w:val="00011583"/>
    <w:rsid w:val="0001544C"/>
    <w:rsid w:val="000463FC"/>
    <w:rsid w:val="000464F4"/>
    <w:rsid w:val="00046DB7"/>
    <w:rsid w:val="000475DD"/>
    <w:rsid w:val="00062FA5"/>
    <w:rsid w:val="00066400"/>
    <w:rsid w:val="00071120"/>
    <w:rsid w:val="0009267B"/>
    <w:rsid w:val="00093345"/>
    <w:rsid w:val="000A26FC"/>
    <w:rsid w:val="000A3391"/>
    <w:rsid w:val="000B2771"/>
    <w:rsid w:val="000B3813"/>
    <w:rsid w:val="000C2886"/>
    <w:rsid w:val="000C4CB0"/>
    <w:rsid w:val="000C5C23"/>
    <w:rsid w:val="000D7705"/>
    <w:rsid w:val="000D7F4C"/>
    <w:rsid w:val="00101333"/>
    <w:rsid w:val="001019CC"/>
    <w:rsid w:val="00113FB7"/>
    <w:rsid w:val="00114EA0"/>
    <w:rsid w:val="001208CB"/>
    <w:rsid w:val="001320BA"/>
    <w:rsid w:val="00157BB6"/>
    <w:rsid w:val="00157F28"/>
    <w:rsid w:val="00162186"/>
    <w:rsid w:val="001839B2"/>
    <w:rsid w:val="001841C5"/>
    <w:rsid w:val="00192458"/>
    <w:rsid w:val="001A7BDE"/>
    <w:rsid w:val="001B3401"/>
    <w:rsid w:val="001C68D0"/>
    <w:rsid w:val="001C7034"/>
    <w:rsid w:val="001D36E4"/>
    <w:rsid w:val="001E4D6B"/>
    <w:rsid w:val="001F1E04"/>
    <w:rsid w:val="00211EFA"/>
    <w:rsid w:val="00225476"/>
    <w:rsid w:val="00227E1D"/>
    <w:rsid w:val="002334A9"/>
    <w:rsid w:val="00236CF3"/>
    <w:rsid w:val="00240B16"/>
    <w:rsid w:val="002517EE"/>
    <w:rsid w:val="00254C9B"/>
    <w:rsid w:val="002622E9"/>
    <w:rsid w:val="002676B4"/>
    <w:rsid w:val="002749AD"/>
    <w:rsid w:val="0028591B"/>
    <w:rsid w:val="0029473A"/>
    <w:rsid w:val="00297D56"/>
    <w:rsid w:val="002A0E9C"/>
    <w:rsid w:val="002A478C"/>
    <w:rsid w:val="002A6E19"/>
    <w:rsid w:val="002B0899"/>
    <w:rsid w:val="002B09D1"/>
    <w:rsid w:val="002B22BB"/>
    <w:rsid w:val="002B48BF"/>
    <w:rsid w:val="002B6567"/>
    <w:rsid w:val="002C613C"/>
    <w:rsid w:val="002C7A27"/>
    <w:rsid w:val="002D0B88"/>
    <w:rsid w:val="002D0C5C"/>
    <w:rsid w:val="002E59EA"/>
    <w:rsid w:val="002F20EC"/>
    <w:rsid w:val="002F519D"/>
    <w:rsid w:val="002F6547"/>
    <w:rsid w:val="002F6B87"/>
    <w:rsid w:val="002F73B4"/>
    <w:rsid w:val="003036B3"/>
    <w:rsid w:val="00316664"/>
    <w:rsid w:val="00323BEB"/>
    <w:rsid w:val="00375A01"/>
    <w:rsid w:val="00376617"/>
    <w:rsid w:val="0038073C"/>
    <w:rsid w:val="00380A48"/>
    <w:rsid w:val="003821B6"/>
    <w:rsid w:val="00390665"/>
    <w:rsid w:val="00391466"/>
    <w:rsid w:val="00395376"/>
    <w:rsid w:val="003A6F6C"/>
    <w:rsid w:val="003A749A"/>
    <w:rsid w:val="003A7A74"/>
    <w:rsid w:val="003B0346"/>
    <w:rsid w:val="003B1329"/>
    <w:rsid w:val="003C5D27"/>
    <w:rsid w:val="003C70DC"/>
    <w:rsid w:val="003E243E"/>
    <w:rsid w:val="003E7842"/>
    <w:rsid w:val="003F2222"/>
    <w:rsid w:val="003F648F"/>
    <w:rsid w:val="00401266"/>
    <w:rsid w:val="00402CFF"/>
    <w:rsid w:val="0040708C"/>
    <w:rsid w:val="00411ECF"/>
    <w:rsid w:val="00414905"/>
    <w:rsid w:val="00415A49"/>
    <w:rsid w:val="00423BE0"/>
    <w:rsid w:val="004252E2"/>
    <w:rsid w:val="004253A8"/>
    <w:rsid w:val="00433DFB"/>
    <w:rsid w:val="0046043D"/>
    <w:rsid w:val="004635BD"/>
    <w:rsid w:val="00463EFA"/>
    <w:rsid w:val="004675DA"/>
    <w:rsid w:val="00473454"/>
    <w:rsid w:val="00497444"/>
    <w:rsid w:val="004B77CE"/>
    <w:rsid w:val="004D5F5E"/>
    <w:rsid w:val="00502545"/>
    <w:rsid w:val="0051268E"/>
    <w:rsid w:val="00523F30"/>
    <w:rsid w:val="005362BE"/>
    <w:rsid w:val="00540AF9"/>
    <w:rsid w:val="00542234"/>
    <w:rsid w:val="0056095E"/>
    <w:rsid w:val="00571586"/>
    <w:rsid w:val="0057454F"/>
    <w:rsid w:val="005756E1"/>
    <w:rsid w:val="00595F63"/>
    <w:rsid w:val="00596D89"/>
    <w:rsid w:val="005A2247"/>
    <w:rsid w:val="005C7FEB"/>
    <w:rsid w:val="005D5F53"/>
    <w:rsid w:val="005E29A7"/>
    <w:rsid w:val="005E322B"/>
    <w:rsid w:val="005E7508"/>
    <w:rsid w:val="005E777A"/>
    <w:rsid w:val="005F5B8C"/>
    <w:rsid w:val="005F5C62"/>
    <w:rsid w:val="00601E99"/>
    <w:rsid w:val="00604DDD"/>
    <w:rsid w:val="00630533"/>
    <w:rsid w:val="0065596B"/>
    <w:rsid w:val="006664E1"/>
    <w:rsid w:val="006714F3"/>
    <w:rsid w:val="006855F7"/>
    <w:rsid w:val="00687BC4"/>
    <w:rsid w:val="006A292F"/>
    <w:rsid w:val="006B1132"/>
    <w:rsid w:val="006B3548"/>
    <w:rsid w:val="006D519C"/>
    <w:rsid w:val="006E5427"/>
    <w:rsid w:val="006F29B1"/>
    <w:rsid w:val="00711E0F"/>
    <w:rsid w:val="00713FAD"/>
    <w:rsid w:val="00716343"/>
    <w:rsid w:val="00720B04"/>
    <w:rsid w:val="00741E26"/>
    <w:rsid w:val="00745347"/>
    <w:rsid w:val="00771B8C"/>
    <w:rsid w:val="0078284F"/>
    <w:rsid w:val="007971D1"/>
    <w:rsid w:val="007A2B09"/>
    <w:rsid w:val="007A5131"/>
    <w:rsid w:val="007A5D99"/>
    <w:rsid w:val="007A7490"/>
    <w:rsid w:val="007B16BF"/>
    <w:rsid w:val="007B4711"/>
    <w:rsid w:val="007D0047"/>
    <w:rsid w:val="007D6310"/>
    <w:rsid w:val="007D6956"/>
    <w:rsid w:val="007F5538"/>
    <w:rsid w:val="00815506"/>
    <w:rsid w:val="00831E8D"/>
    <w:rsid w:val="0083231F"/>
    <w:rsid w:val="00836A1C"/>
    <w:rsid w:val="00852085"/>
    <w:rsid w:val="00852153"/>
    <w:rsid w:val="0085627B"/>
    <w:rsid w:val="0086242F"/>
    <w:rsid w:val="00875CCC"/>
    <w:rsid w:val="00876DB7"/>
    <w:rsid w:val="0088700B"/>
    <w:rsid w:val="008B26D0"/>
    <w:rsid w:val="008C02B4"/>
    <w:rsid w:val="008C7043"/>
    <w:rsid w:val="008D737C"/>
    <w:rsid w:val="00901A24"/>
    <w:rsid w:val="00906E06"/>
    <w:rsid w:val="009160FB"/>
    <w:rsid w:val="009240E3"/>
    <w:rsid w:val="00933309"/>
    <w:rsid w:val="009517D3"/>
    <w:rsid w:val="00962135"/>
    <w:rsid w:val="00967547"/>
    <w:rsid w:val="009716CF"/>
    <w:rsid w:val="00985D19"/>
    <w:rsid w:val="00991DB5"/>
    <w:rsid w:val="009B0690"/>
    <w:rsid w:val="009B4B8E"/>
    <w:rsid w:val="009C2E10"/>
    <w:rsid w:val="009C3F41"/>
    <w:rsid w:val="009C5A9A"/>
    <w:rsid w:val="009D14D4"/>
    <w:rsid w:val="009E654D"/>
    <w:rsid w:val="009F0B82"/>
    <w:rsid w:val="009F3973"/>
    <w:rsid w:val="009F7CF4"/>
    <w:rsid w:val="00A00AB8"/>
    <w:rsid w:val="00A10723"/>
    <w:rsid w:val="00A2390B"/>
    <w:rsid w:val="00A27C4D"/>
    <w:rsid w:val="00A30B4D"/>
    <w:rsid w:val="00A36C5A"/>
    <w:rsid w:val="00A41EFA"/>
    <w:rsid w:val="00A44AC1"/>
    <w:rsid w:val="00A70590"/>
    <w:rsid w:val="00A7301B"/>
    <w:rsid w:val="00A745A0"/>
    <w:rsid w:val="00A74FF9"/>
    <w:rsid w:val="00A75C88"/>
    <w:rsid w:val="00A8575D"/>
    <w:rsid w:val="00A91108"/>
    <w:rsid w:val="00A96492"/>
    <w:rsid w:val="00AA2E37"/>
    <w:rsid w:val="00AA64FA"/>
    <w:rsid w:val="00AC4AF8"/>
    <w:rsid w:val="00AC7DCC"/>
    <w:rsid w:val="00AE3B91"/>
    <w:rsid w:val="00AF702E"/>
    <w:rsid w:val="00AF744E"/>
    <w:rsid w:val="00B01302"/>
    <w:rsid w:val="00B023F9"/>
    <w:rsid w:val="00B176DD"/>
    <w:rsid w:val="00B208F6"/>
    <w:rsid w:val="00B20D88"/>
    <w:rsid w:val="00B23F4F"/>
    <w:rsid w:val="00B249D9"/>
    <w:rsid w:val="00B25682"/>
    <w:rsid w:val="00B468C7"/>
    <w:rsid w:val="00B50100"/>
    <w:rsid w:val="00B52DBD"/>
    <w:rsid w:val="00B5304F"/>
    <w:rsid w:val="00B66650"/>
    <w:rsid w:val="00B76A06"/>
    <w:rsid w:val="00B77DFE"/>
    <w:rsid w:val="00B81EBA"/>
    <w:rsid w:val="00B85B50"/>
    <w:rsid w:val="00B86043"/>
    <w:rsid w:val="00BA1CE1"/>
    <w:rsid w:val="00BA6A24"/>
    <w:rsid w:val="00BB4379"/>
    <w:rsid w:val="00BB44B3"/>
    <w:rsid w:val="00BB6BAC"/>
    <w:rsid w:val="00BC1614"/>
    <w:rsid w:val="00BD025C"/>
    <w:rsid w:val="00BD1490"/>
    <w:rsid w:val="00BD78EB"/>
    <w:rsid w:val="00BE5FFE"/>
    <w:rsid w:val="00C06942"/>
    <w:rsid w:val="00C1565E"/>
    <w:rsid w:val="00C162F9"/>
    <w:rsid w:val="00C326B1"/>
    <w:rsid w:val="00C367A9"/>
    <w:rsid w:val="00C40C97"/>
    <w:rsid w:val="00C43AF3"/>
    <w:rsid w:val="00C4614A"/>
    <w:rsid w:val="00C47065"/>
    <w:rsid w:val="00C5167E"/>
    <w:rsid w:val="00C519A6"/>
    <w:rsid w:val="00C61FD1"/>
    <w:rsid w:val="00C77AE3"/>
    <w:rsid w:val="00C90492"/>
    <w:rsid w:val="00CA5CA8"/>
    <w:rsid w:val="00CB1FED"/>
    <w:rsid w:val="00CB4334"/>
    <w:rsid w:val="00CB67F4"/>
    <w:rsid w:val="00CC4DA0"/>
    <w:rsid w:val="00CD1EFF"/>
    <w:rsid w:val="00CD4FE8"/>
    <w:rsid w:val="00CF3CED"/>
    <w:rsid w:val="00CF4AC6"/>
    <w:rsid w:val="00D0117D"/>
    <w:rsid w:val="00D20401"/>
    <w:rsid w:val="00D209C9"/>
    <w:rsid w:val="00D2431C"/>
    <w:rsid w:val="00D24F55"/>
    <w:rsid w:val="00D31CA0"/>
    <w:rsid w:val="00D54B21"/>
    <w:rsid w:val="00D649D7"/>
    <w:rsid w:val="00D7017D"/>
    <w:rsid w:val="00D944BF"/>
    <w:rsid w:val="00D971B9"/>
    <w:rsid w:val="00DA1E4B"/>
    <w:rsid w:val="00DB56C2"/>
    <w:rsid w:val="00DC1671"/>
    <w:rsid w:val="00DD57F1"/>
    <w:rsid w:val="00DE7706"/>
    <w:rsid w:val="00DF0781"/>
    <w:rsid w:val="00DF5706"/>
    <w:rsid w:val="00E02506"/>
    <w:rsid w:val="00E168D2"/>
    <w:rsid w:val="00E30283"/>
    <w:rsid w:val="00E32BC2"/>
    <w:rsid w:val="00E33C9D"/>
    <w:rsid w:val="00E35C55"/>
    <w:rsid w:val="00E407E3"/>
    <w:rsid w:val="00E47206"/>
    <w:rsid w:val="00E5594B"/>
    <w:rsid w:val="00E80C4C"/>
    <w:rsid w:val="00E81A98"/>
    <w:rsid w:val="00E84B07"/>
    <w:rsid w:val="00E934FE"/>
    <w:rsid w:val="00EB6329"/>
    <w:rsid w:val="00ED3387"/>
    <w:rsid w:val="00EE5617"/>
    <w:rsid w:val="00EF0729"/>
    <w:rsid w:val="00EF3215"/>
    <w:rsid w:val="00F111F7"/>
    <w:rsid w:val="00F1184A"/>
    <w:rsid w:val="00F17C53"/>
    <w:rsid w:val="00F22A3C"/>
    <w:rsid w:val="00F23CE3"/>
    <w:rsid w:val="00F266FD"/>
    <w:rsid w:val="00F370D6"/>
    <w:rsid w:val="00F425C6"/>
    <w:rsid w:val="00F44968"/>
    <w:rsid w:val="00F46692"/>
    <w:rsid w:val="00F549C1"/>
    <w:rsid w:val="00F61BC7"/>
    <w:rsid w:val="00F72497"/>
    <w:rsid w:val="00F72F1F"/>
    <w:rsid w:val="00F82B5A"/>
    <w:rsid w:val="00F842D8"/>
    <w:rsid w:val="00F935CD"/>
    <w:rsid w:val="00F93821"/>
    <w:rsid w:val="00F94003"/>
    <w:rsid w:val="00FA1F71"/>
    <w:rsid w:val="00FA4A4D"/>
    <w:rsid w:val="00FA712E"/>
    <w:rsid w:val="00FB3F3C"/>
    <w:rsid w:val="00FC051A"/>
    <w:rsid w:val="00FC1165"/>
    <w:rsid w:val="00FC766A"/>
    <w:rsid w:val="00FD0162"/>
    <w:rsid w:val="00FD0F36"/>
    <w:rsid w:val="00FE2D4A"/>
    <w:rsid w:val="00FF32A6"/>
    <w:rsid w:val="00FF47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7DFE"/>
  <w15:docId w15:val="{8BB04C79-C743-4989-BBB2-AFB50387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4BF"/>
  </w:style>
  <w:style w:type="paragraph" w:styleId="1">
    <w:name w:val="heading 1"/>
    <w:basedOn w:val="a"/>
    <w:next w:val="a"/>
    <w:link w:val="10"/>
    <w:uiPriority w:val="9"/>
    <w:qFormat/>
    <w:rsid w:val="009F39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160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4974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D944BF"/>
    <w:pPr>
      <w:spacing w:after="0" w:line="240" w:lineRule="auto"/>
    </w:pPr>
    <w:rPr>
      <w:rFonts w:ascii="Arial" w:hAnsi="Arial"/>
      <w:sz w:val="16"/>
    </w:rPr>
    <w:tblPr>
      <w:tblCellMar>
        <w:top w:w="0" w:type="dxa"/>
        <w:left w:w="0" w:type="dxa"/>
        <w:bottom w:w="0" w:type="dxa"/>
        <w:right w:w="0" w:type="dxa"/>
      </w:tblCellMar>
    </w:tblPr>
  </w:style>
  <w:style w:type="paragraph" w:customStyle="1" w:styleId="1CStyle2">
    <w:name w:val="1CStyle2"/>
    <w:rsid w:val="00D944BF"/>
    <w:pPr>
      <w:jc w:val="center"/>
    </w:pPr>
  </w:style>
  <w:style w:type="paragraph" w:customStyle="1" w:styleId="1CStyle1">
    <w:name w:val="1CStyle1"/>
    <w:rsid w:val="00D944BF"/>
    <w:pPr>
      <w:jc w:val="center"/>
    </w:pPr>
  </w:style>
  <w:style w:type="paragraph" w:customStyle="1" w:styleId="1CStyle0">
    <w:name w:val="1CStyle0"/>
    <w:rsid w:val="00D944BF"/>
    <w:pPr>
      <w:jc w:val="center"/>
    </w:pPr>
  </w:style>
  <w:style w:type="paragraph" w:customStyle="1" w:styleId="1CStyle3">
    <w:name w:val="1CStyle3"/>
    <w:rsid w:val="00D944BF"/>
    <w:pPr>
      <w:jc w:val="center"/>
    </w:pPr>
  </w:style>
  <w:style w:type="paragraph" w:customStyle="1" w:styleId="1CStyle-1">
    <w:name w:val="1CStyle-1"/>
    <w:rsid w:val="00D944BF"/>
    <w:pPr>
      <w:jc w:val="center"/>
    </w:pPr>
    <w:rPr>
      <w:rFonts w:ascii="Arial" w:hAnsi="Arial"/>
      <w:b/>
      <w:sz w:val="18"/>
    </w:rPr>
  </w:style>
  <w:style w:type="paragraph" w:customStyle="1" w:styleId="1CStyle7">
    <w:name w:val="1CStyle7"/>
    <w:rsid w:val="00BE5FFE"/>
    <w:pPr>
      <w:jc w:val="center"/>
    </w:pPr>
    <w:rPr>
      <w:rFonts w:ascii="Arial" w:hAnsi="Arial"/>
      <w:color w:val="000000"/>
      <w:sz w:val="16"/>
    </w:rPr>
  </w:style>
  <w:style w:type="paragraph" w:customStyle="1" w:styleId="1CStyle6">
    <w:name w:val="1CStyle6"/>
    <w:rsid w:val="00BE5FFE"/>
    <w:pPr>
      <w:jc w:val="center"/>
    </w:pPr>
    <w:rPr>
      <w:rFonts w:ascii="Arial" w:hAnsi="Arial"/>
      <w:color w:val="000000"/>
      <w:sz w:val="16"/>
    </w:rPr>
  </w:style>
  <w:style w:type="paragraph" w:customStyle="1" w:styleId="1CStyle8">
    <w:name w:val="1CStyle8"/>
    <w:rsid w:val="00FB3F3C"/>
    <w:pPr>
      <w:jc w:val="center"/>
    </w:pPr>
    <w:rPr>
      <w:rFonts w:ascii="Arial" w:hAnsi="Arial"/>
      <w:color w:val="000000"/>
      <w:sz w:val="16"/>
    </w:rPr>
  </w:style>
  <w:style w:type="paragraph" w:styleId="a3">
    <w:name w:val="List Paragraph"/>
    <w:basedOn w:val="a"/>
    <w:uiPriority w:val="34"/>
    <w:qFormat/>
    <w:rsid w:val="00E934FE"/>
    <w:pPr>
      <w:ind w:left="720"/>
      <w:contextualSpacing/>
    </w:pPr>
  </w:style>
  <w:style w:type="table" w:styleId="a4">
    <w:name w:val="Table Grid"/>
    <w:basedOn w:val="a1"/>
    <w:rsid w:val="00460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971B9"/>
    <w:rPr>
      <w:color w:val="076F2F"/>
      <w:u w:val="single"/>
    </w:rPr>
  </w:style>
  <w:style w:type="paragraph" w:styleId="a6">
    <w:name w:val="Normal (Web)"/>
    <w:basedOn w:val="a"/>
    <w:uiPriority w:val="99"/>
    <w:rsid w:val="00D971B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Indent"/>
    <w:basedOn w:val="a"/>
    <w:link w:val="a8"/>
    <w:uiPriority w:val="99"/>
    <w:semiHidden/>
    <w:unhideWhenUsed/>
    <w:rsid w:val="003A6F6C"/>
    <w:pPr>
      <w:widowControl w:val="0"/>
      <w:shd w:val="clear" w:color="auto" w:fill="FFFFFF"/>
      <w:tabs>
        <w:tab w:val="left" w:pos="744"/>
      </w:tabs>
      <w:autoSpaceDE w:val="0"/>
      <w:autoSpaceDN w:val="0"/>
      <w:adjustRightInd w:val="0"/>
      <w:spacing w:after="0" w:line="240" w:lineRule="auto"/>
      <w:ind w:firstLine="284"/>
      <w:jc w:val="both"/>
    </w:pPr>
    <w:rPr>
      <w:rFonts w:ascii="Times New Roman" w:eastAsia="Times New Roman" w:hAnsi="Times New Roman" w:cs="Times New Roman"/>
      <w:sz w:val="24"/>
      <w:szCs w:val="18"/>
    </w:rPr>
  </w:style>
  <w:style w:type="character" w:customStyle="1" w:styleId="a8">
    <w:name w:val="Основной текст с отступом Знак"/>
    <w:basedOn w:val="a0"/>
    <w:link w:val="a7"/>
    <w:uiPriority w:val="99"/>
    <w:semiHidden/>
    <w:rsid w:val="003A6F6C"/>
    <w:rPr>
      <w:rFonts w:ascii="Times New Roman" w:eastAsia="Times New Roman" w:hAnsi="Times New Roman" w:cs="Times New Roman"/>
      <w:sz w:val="24"/>
      <w:szCs w:val="18"/>
      <w:shd w:val="clear" w:color="auto" w:fill="FFFFFF"/>
    </w:rPr>
  </w:style>
  <w:style w:type="paragraph" w:styleId="a9">
    <w:name w:val="Balloon Text"/>
    <w:basedOn w:val="a"/>
    <w:link w:val="aa"/>
    <w:uiPriority w:val="99"/>
    <w:semiHidden/>
    <w:unhideWhenUsed/>
    <w:rsid w:val="00F370D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370D6"/>
    <w:rPr>
      <w:rFonts w:ascii="Tahoma" w:hAnsi="Tahoma" w:cs="Tahoma"/>
      <w:sz w:val="16"/>
      <w:szCs w:val="16"/>
    </w:rPr>
  </w:style>
  <w:style w:type="paragraph" w:customStyle="1" w:styleId="ConsPlusCell">
    <w:name w:val="ConsPlusCell"/>
    <w:rsid w:val="001A7BDE"/>
    <w:pPr>
      <w:widowControl w:val="0"/>
      <w:autoSpaceDE w:val="0"/>
      <w:autoSpaceDN w:val="0"/>
      <w:adjustRightInd w:val="0"/>
      <w:spacing w:after="0" w:line="240" w:lineRule="auto"/>
    </w:pPr>
    <w:rPr>
      <w:rFonts w:ascii="Arial" w:eastAsia="Times New Roman" w:hAnsi="Arial" w:cs="Arial"/>
      <w:sz w:val="20"/>
      <w:szCs w:val="20"/>
    </w:rPr>
  </w:style>
  <w:style w:type="paragraph" w:styleId="ab">
    <w:name w:val="No Spacing"/>
    <w:uiPriority w:val="1"/>
    <w:qFormat/>
    <w:rsid w:val="000D7705"/>
    <w:pPr>
      <w:spacing w:after="0" w:line="240" w:lineRule="auto"/>
    </w:pPr>
  </w:style>
  <w:style w:type="character" w:customStyle="1" w:styleId="20">
    <w:name w:val="Заголовок 2 Знак"/>
    <w:basedOn w:val="a0"/>
    <w:link w:val="2"/>
    <w:uiPriority w:val="9"/>
    <w:rsid w:val="009160FB"/>
    <w:rPr>
      <w:rFonts w:ascii="Times New Roman" w:eastAsia="Times New Roman" w:hAnsi="Times New Roman" w:cs="Times New Roman"/>
      <w:b/>
      <w:bCs/>
      <w:sz w:val="36"/>
      <w:szCs w:val="36"/>
    </w:rPr>
  </w:style>
  <w:style w:type="paragraph" w:styleId="ac">
    <w:name w:val="header"/>
    <w:basedOn w:val="a"/>
    <w:link w:val="ad"/>
    <w:uiPriority w:val="99"/>
    <w:unhideWhenUsed/>
    <w:rsid w:val="00E84B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84B07"/>
  </w:style>
  <w:style w:type="paragraph" w:styleId="ae">
    <w:name w:val="footer"/>
    <w:basedOn w:val="a"/>
    <w:link w:val="af"/>
    <w:uiPriority w:val="99"/>
    <w:unhideWhenUsed/>
    <w:rsid w:val="00E84B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84B07"/>
  </w:style>
  <w:style w:type="character" w:customStyle="1" w:styleId="40">
    <w:name w:val="Заголовок 4 Знак"/>
    <w:basedOn w:val="a0"/>
    <w:link w:val="4"/>
    <w:uiPriority w:val="9"/>
    <w:semiHidden/>
    <w:rsid w:val="00497444"/>
    <w:rPr>
      <w:rFonts w:asciiTheme="majorHAnsi" w:eastAsiaTheme="majorEastAsia" w:hAnsiTheme="majorHAnsi" w:cstheme="majorBidi"/>
      <w:b/>
      <w:bCs/>
      <w:i/>
      <w:iCs/>
      <w:color w:val="4F81BD" w:themeColor="accent1"/>
    </w:rPr>
  </w:style>
  <w:style w:type="paragraph" w:customStyle="1" w:styleId="tekstob">
    <w:name w:val="tekstob"/>
    <w:basedOn w:val="a"/>
    <w:rsid w:val="00071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F3973"/>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9F3973"/>
    <w:pPr>
      <w:widowControl w:val="0"/>
      <w:autoSpaceDE w:val="0"/>
      <w:autoSpaceDN w:val="0"/>
      <w:adjustRightInd w:val="0"/>
      <w:spacing w:after="0" w:line="240" w:lineRule="auto"/>
    </w:pPr>
    <w:rPr>
      <w:rFonts w:ascii="Arial" w:hAnsi="Arial" w:cs="Arial"/>
      <w:sz w:val="20"/>
      <w:szCs w:val="20"/>
    </w:rPr>
  </w:style>
  <w:style w:type="character" w:customStyle="1" w:styleId="blk">
    <w:name w:val="blk"/>
    <w:basedOn w:val="a0"/>
    <w:rsid w:val="00604DDD"/>
  </w:style>
  <w:style w:type="paragraph" w:customStyle="1" w:styleId="Style3">
    <w:name w:val="Style3"/>
    <w:basedOn w:val="a"/>
    <w:uiPriority w:val="99"/>
    <w:rsid w:val="006D519C"/>
    <w:pPr>
      <w:widowControl w:val="0"/>
      <w:autoSpaceDE w:val="0"/>
      <w:autoSpaceDN w:val="0"/>
      <w:adjustRightInd w:val="0"/>
      <w:spacing w:after="0" w:line="278" w:lineRule="exact"/>
      <w:ind w:hanging="701"/>
      <w:jc w:val="both"/>
    </w:pPr>
    <w:rPr>
      <w:rFonts w:ascii="Times New Roman" w:eastAsia="Times New Roman" w:hAnsi="Times New Roman" w:cs="Times New Roman"/>
      <w:sz w:val="24"/>
      <w:szCs w:val="24"/>
    </w:rPr>
  </w:style>
  <w:style w:type="character" w:customStyle="1" w:styleId="FontStyle17">
    <w:name w:val="Font Style17"/>
    <w:basedOn w:val="a0"/>
    <w:uiPriority w:val="99"/>
    <w:rsid w:val="006D519C"/>
    <w:rPr>
      <w:rFonts w:ascii="Times New Roman" w:hAnsi="Times New Roman" w:cs="Times New Roman"/>
      <w:sz w:val="22"/>
      <w:szCs w:val="22"/>
    </w:rPr>
  </w:style>
  <w:style w:type="character" w:customStyle="1" w:styleId="FontStyle18">
    <w:name w:val="Font Style18"/>
    <w:basedOn w:val="a0"/>
    <w:uiPriority w:val="99"/>
    <w:rsid w:val="006D519C"/>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6986">
      <w:bodyDiv w:val="1"/>
      <w:marLeft w:val="0"/>
      <w:marRight w:val="0"/>
      <w:marTop w:val="225"/>
      <w:marBottom w:val="225"/>
      <w:divBdr>
        <w:top w:val="none" w:sz="0" w:space="0" w:color="auto"/>
        <w:left w:val="none" w:sz="0" w:space="0" w:color="auto"/>
        <w:bottom w:val="none" w:sz="0" w:space="0" w:color="auto"/>
        <w:right w:val="none" w:sz="0" w:space="0" w:color="auto"/>
      </w:divBdr>
      <w:divsChild>
        <w:div w:id="1064986329">
          <w:marLeft w:val="0"/>
          <w:marRight w:val="0"/>
          <w:marTop w:val="0"/>
          <w:marBottom w:val="0"/>
          <w:divBdr>
            <w:top w:val="none" w:sz="0" w:space="0" w:color="auto"/>
            <w:left w:val="none" w:sz="0" w:space="0" w:color="auto"/>
            <w:bottom w:val="none" w:sz="0" w:space="0" w:color="auto"/>
            <w:right w:val="none" w:sz="0" w:space="0" w:color="auto"/>
          </w:divBdr>
          <w:divsChild>
            <w:div w:id="15812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2357">
      <w:bodyDiv w:val="1"/>
      <w:marLeft w:val="0"/>
      <w:marRight w:val="0"/>
      <w:marTop w:val="0"/>
      <w:marBottom w:val="0"/>
      <w:divBdr>
        <w:top w:val="none" w:sz="0" w:space="0" w:color="auto"/>
        <w:left w:val="none" w:sz="0" w:space="0" w:color="auto"/>
        <w:bottom w:val="none" w:sz="0" w:space="0" w:color="auto"/>
        <w:right w:val="none" w:sz="0" w:space="0" w:color="auto"/>
      </w:divBdr>
    </w:div>
    <w:div w:id="236986640">
      <w:bodyDiv w:val="1"/>
      <w:marLeft w:val="0"/>
      <w:marRight w:val="0"/>
      <w:marTop w:val="0"/>
      <w:marBottom w:val="0"/>
      <w:divBdr>
        <w:top w:val="none" w:sz="0" w:space="0" w:color="auto"/>
        <w:left w:val="none" w:sz="0" w:space="0" w:color="auto"/>
        <w:bottom w:val="none" w:sz="0" w:space="0" w:color="auto"/>
        <w:right w:val="none" w:sz="0" w:space="0" w:color="auto"/>
      </w:divBdr>
      <w:divsChild>
        <w:div w:id="183715865">
          <w:marLeft w:val="0"/>
          <w:marRight w:val="0"/>
          <w:marTop w:val="0"/>
          <w:marBottom w:val="0"/>
          <w:divBdr>
            <w:top w:val="none" w:sz="0" w:space="0" w:color="auto"/>
            <w:left w:val="none" w:sz="0" w:space="0" w:color="auto"/>
            <w:bottom w:val="none" w:sz="0" w:space="0" w:color="auto"/>
            <w:right w:val="none" w:sz="0" w:space="0" w:color="auto"/>
          </w:divBdr>
        </w:div>
      </w:divsChild>
    </w:div>
    <w:div w:id="258879729">
      <w:bodyDiv w:val="1"/>
      <w:marLeft w:val="0"/>
      <w:marRight w:val="0"/>
      <w:marTop w:val="0"/>
      <w:marBottom w:val="0"/>
      <w:divBdr>
        <w:top w:val="none" w:sz="0" w:space="0" w:color="auto"/>
        <w:left w:val="none" w:sz="0" w:space="0" w:color="auto"/>
        <w:bottom w:val="none" w:sz="0" w:space="0" w:color="auto"/>
        <w:right w:val="none" w:sz="0" w:space="0" w:color="auto"/>
      </w:divBdr>
    </w:div>
    <w:div w:id="451443023">
      <w:bodyDiv w:val="1"/>
      <w:marLeft w:val="0"/>
      <w:marRight w:val="0"/>
      <w:marTop w:val="0"/>
      <w:marBottom w:val="0"/>
      <w:divBdr>
        <w:top w:val="none" w:sz="0" w:space="0" w:color="auto"/>
        <w:left w:val="none" w:sz="0" w:space="0" w:color="auto"/>
        <w:bottom w:val="none" w:sz="0" w:space="0" w:color="auto"/>
        <w:right w:val="none" w:sz="0" w:space="0" w:color="auto"/>
      </w:divBdr>
    </w:div>
    <w:div w:id="766660507">
      <w:bodyDiv w:val="1"/>
      <w:marLeft w:val="0"/>
      <w:marRight w:val="0"/>
      <w:marTop w:val="0"/>
      <w:marBottom w:val="0"/>
      <w:divBdr>
        <w:top w:val="none" w:sz="0" w:space="0" w:color="auto"/>
        <w:left w:val="none" w:sz="0" w:space="0" w:color="auto"/>
        <w:bottom w:val="none" w:sz="0" w:space="0" w:color="auto"/>
        <w:right w:val="none" w:sz="0" w:space="0" w:color="auto"/>
      </w:divBdr>
    </w:div>
    <w:div w:id="775517360">
      <w:bodyDiv w:val="1"/>
      <w:marLeft w:val="0"/>
      <w:marRight w:val="0"/>
      <w:marTop w:val="0"/>
      <w:marBottom w:val="0"/>
      <w:divBdr>
        <w:top w:val="none" w:sz="0" w:space="0" w:color="auto"/>
        <w:left w:val="none" w:sz="0" w:space="0" w:color="auto"/>
        <w:bottom w:val="none" w:sz="0" w:space="0" w:color="auto"/>
        <w:right w:val="none" w:sz="0" w:space="0" w:color="auto"/>
      </w:divBdr>
    </w:div>
    <w:div w:id="1001127960">
      <w:bodyDiv w:val="1"/>
      <w:marLeft w:val="0"/>
      <w:marRight w:val="0"/>
      <w:marTop w:val="0"/>
      <w:marBottom w:val="0"/>
      <w:divBdr>
        <w:top w:val="none" w:sz="0" w:space="0" w:color="auto"/>
        <w:left w:val="none" w:sz="0" w:space="0" w:color="auto"/>
        <w:bottom w:val="none" w:sz="0" w:space="0" w:color="auto"/>
        <w:right w:val="none" w:sz="0" w:space="0" w:color="auto"/>
      </w:divBdr>
      <w:divsChild>
        <w:div w:id="1182863706">
          <w:marLeft w:val="0"/>
          <w:marRight w:val="0"/>
          <w:marTop w:val="0"/>
          <w:marBottom w:val="0"/>
          <w:divBdr>
            <w:top w:val="none" w:sz="0" w:space="0" w:color="auto"/>
            <w:left w:val="none" w:sz="0" w:space="0" w:color="auto"/>
            <w:bottom w:val="none" w:sz="0" w:space="0" w:color="auto"/>
            <w:right w:val="none" w:sz="0" w:space="0" w:color="auto"/>
          </w:divBdr>
          <w:divsChild>
            <w:div w:id="434710552">
              <w:marLeft w:val="0"/>
              <w:marRight w:val="0"/>
              <w:marTop w:val="0"/>
              <w:marBottom w:val="0"/>
              <w:divBdr>
                <w:top w:val="none" w:sz="0" w:space="0" w:color="auto"/>
                <w:left w:val="none" w:sz="0" w:space="0" w:color="auto"/>
                <w:bottom w:val="none" w:sz="0" w:space="0" w:color="auto"/>
                <w:right w:val="none" w:sz="0" w:space="0" w:color="auto"/>
              </w:divBdr>
              <w:divsChild>
                <w:div w:id="1016929022">
                  <w:marLeft w:val="0"/>
                  <w:marRight w:val="0"/>
                  <w:marTop w:val="0"/>
                  <w:marBottom w:val="0"/>
                  <w:divBdr>
                    <w:top w:val="none" w:sz="0" w:space="0" w:color="auto"/>
                    <w:left w:val="none" w:sz="0" w:space="0" w:color="auto"/>
                    <w:bottom w:val="none" w:sz="0" w:space="0" w:color="auto"/>
                    <w:right w:val="none" w:sz="0" w:space="0" w:color="auto"/>
                  </w:divBdr>
                  <w:divsChild>
                    <w:div w:id="1977300106">
                      <w:marLeft w:val="0"/>
                      <w:marRight w:val="0"/>
                      <w:marTop w:val="0"/>
                      <w:marBottom w:val="0"/>
                      <w:divBdr>
                        <w:top w:val="none" w:sz="0" w:space="0" w:color="auto"/>
                        <w:left w:val="none" w:sz="0" w:space="0" w:color="auto"/>
                        <w:bottom w:val="none" w:sz="0" w:space="0" w:color="auto"/>
                        <w:right w:val="none" w:sz="0" w:space="0" w:color="auto"/>
                      </w:divBdr>
                      <w:divsChild>
                        <w:div w:id="1158689255">
                          <w:marLeft w:val="0"/>
                          <w:marRight w:val="0"/>
                          <w:marTop w:val="0"/>
                          <w:marBottom w:val="0"/>
                          <w:divBdr>
                            <w:top w:val="none" w:sz="0" w:space="0" w:color="auto"/>
                            <w:left w:val="none" w:sz="0" w:space="0" w:color="auto"/>
                            <w:bottom w:val="none" w:sz="0" w:space="0" w:color="auto"/>
                            <w:right w:val="none" w:sz="0" w:space="0" w:color="auto"/>
                          </w:divBdr>
                          <w:divsChild>
                            <w:div w:id="170070566">
                              <w:marLeft w:val="0"/>
                              <w:marRight w:val="0"/>
                              <w:marTop w:val="0"/>
                              <w:marBottom w:val="0"/>
                              <w:divBdr>
                                <w:top w:val="none" w:sz="0" w:space="0" w:color="auto"/>
                                <w:left w:val="none" w:sz="0" w:space="0" w:color="auto"/>
                                <w:bottom w:val="none" w:sz="0" w:space="0" w:color="auto"/>
                                <w:right w:val="none" w:sz="0" w:space="0" w:color="auto"/>
                              </w:divBdr>
                              <w:divsChild>
                                <w:div w:id="2094349940">
                                  <w:marLeft w:val="0"/>
                                  <w:marRight w:val="0"/>
                                  <w:marTop w:val="0"/>
                                  <w:marBottom w:val="0"/>
                                  <w:divBdr>
                                    <w:top w:val="none" w:sz="0" w:space="0" w:color="auto"/>
                                    <w:left w:val="none" w:sz="0" w:space="0" w:color="auto"/>
                                    <w:bottom w:val="none" w:sz="0" w:space="0" w:color="auto"/>
                                    <w:right w:val="none" w:sz="0" w:space="0" w:color="auto"/>
                                  </w:divBdr>
                                  <w:divsChild>
                                    <w:div w:id="786660013">
                                      <w:marLeft w:val="0"/>
                                      <w:marRight w:val="0"/>
                                      <w:marTop w:val="0"/>
                                      <w:marBottom w:val="0"/>
                                      <w:divBdr>
                                        <w:top w:val="none" w:sz="0" w:space="0" w:color="auto"/>
                                        <w:left w:val="none" w:sz="0" w:space="0" w:color="auto"/>
                                        <w:bottom w:val="none" w:sz="0" w:space="0" w:color="auto"/>
                                        <w:right w:val="none" w:sz="0" w:space="0" w:color="auto"/>
                                      </w:divBdr>
                                      <w:divsChild>
                                        <w:div w:id="1198852301">
                                          <w:marLeft w:val="0"/>
                                          <w:marRight w:val="0"/>
                                          <w:marTop w:val="0"/>
                                          <w:marBottom w:val="0"/>
                                          <w:divBdr>
                                            <w:top w:val="none" w:sz="0" w:space="0" w:color="auto"/>
                                            <w:left w:val="none" w:sz="0" w:space="0" w:color="auto"/>
                                            <w:bottom w:val="none" w:sz="0" w:space="0" w:color="auto"/>
                                            <w:right w:val="none" w:sz="0" w:space="0" w:color="auto"/>
                                          </w:divBdr>
                                          <w:divsChild>
                                            <w:div w:id="1167743858">
                                              <w:marLeft w:val="0"/>
                                              <w:marRight w:val="0"/>
                                              <w:marTop w:val="0"/>
                                              <w:marBottom w:val="0"/>
                                              <w:divBdr>
                                                <w:top w:val="none" w:sz="0" w:space="0" w:color="auto"/>
                                                <w:left w:val="none" w:sz="0" w:space="0" w:color="auto"/>
                                                <w:bottom w:val="none" w:sz="0" w:space="0" w:color="auto"/>
                                                <w:right w:val="none" w:sz="0" w:space="0" w:color="auto"/>
                                              </w:divBdr>
                                              <w:divsChild>
                                                <w:div w:id="16119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437507">
      <w:bodyDiv w:val="1"/>
      <w:marLeft w:val="0"/>
      <w:marRight w:val="0"/>
      <w:marTop w:val="0"/>
      <w:marBottom w:val="0"/>
      <w:divBdr>
        <w:top w:val="none" w:sz="0" w:space="0" w:color="auto"/>
        <w:left w:val="none" w:sz="0" w:space="0" w:color="auto"/>
        <w:bottom w:val="none" w:sz="0" w:space="0" w:color="auto"/>
        <w:right w:val="none" w:sz="0" w:space="0" w:color="auto"/>
      </w:divBdr>
    </w:div>
    <w:div w:id="1209225864">
      <w:bodyDiv w:val="1"/>
      <w:marLeft w:val="0"/>
      <w:marRight w:val="0"/>
      <w:marTop w:val="0"/>
      <w:marBottom w:val="0"/>
      <w:divBdr>
        <w:top w:val="none" w:sz="0" w:space="0" w:color="auto"/>
        <w:left w:val="none" w:sz="0" w:space="0" w:color="auto"/>
        <w:bottom w:val="none" w:sz="0" w:space="0" w:color="auto"/>
        <w:right w:val="none" w:sz="0" w:space="0" w:color="auto"/>
      </w:divBdr>
      <w:divsChild>
        <w:div w:id="44792126">
          <w:marLeft w:val="0"/>
          <w:marRight w:val="0"/>
          <w:marTop w:val="300"/>
          <w:marBottom w:val="0"/>
          <w:divBdr>
            <w:top w:val="none" w:sz="0" w:space="0" w:color="auto"/>
            <w:left w:val="none" w:sz="0" w:space="0" w:color="auto"/>
            <w:bottom w:val="none" w:sz="0" w:space="0" w:color="auto"/>
            <w:right w:val="none" w:sz="0" w:space="0" w:color="auto"/>
          </w:divBdr>
          <w:divsChild>
            <w:div w:id="4665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3934">
      <w:bodyDiv w:val="1"/>
      <w:marLeft w:val="0"/>
      <w:marRight w:val="0"/>
      <w:marTop w:val="0"/>
      <w:marBottom w:val="0"/>
      <w:divBdr>
        <w:top w:val="none" w:sz="0" w:space="0" w:color="auto"/>
        <w:left w:val="none" w:sz="0" w:space="0" w:color="auto"/>
        <w:bottom w:val="none" w:sz="0" w:space="0" w:color="auto"/>
        <w:right w:val="none" w:sz="0" w:space="0" w:color="auto"/>
      </w:divBdr>
    </w:div>
    <w:div w:id="1238828680">
      <w:bodyDiv w:val="1"/>
      <w:marLeft w:val="0"/>
      <w:marRight w:val="0"/>
      <w:marTop w:val="0"/>
      <w:marBottom w:val="0"/>
      <w:divBdr>
        <w:top w:val="none" w:sz="0" w:space="0" w:color="auto"/>
        <w:left w:val="none" w:sz="0" w:space="0" w:color="auto"/>
        <w:bottom w:val="none" w:sz="0" w:space="0" w:color="auto"/>
        <w:right w:val="none" w:sz="0" w:space="0" w:color="auto"/>
      </w:divBdr>
      <w:divsChild>
        <w:div w:id="900486599">
          <w:marLeft w:val="0"/>
          <w:marRight w:val="0"/>
          <w:marTop w:val="0"/>
          <w:marBottom w:val="0"/>
          <w:divBdr>
            <w:top w:val="none" w:sz="0" w:space="0" w:color="auto"/>
            <w:left w:val="none" w:sz="0" w:space="0" w:color="auto"/>
            <w:bottom w:val="none" w:sz="0" w:space="0" w:color="auto"/>
            <w:right w:val="none" w:sz="0" w:space="0" w:color="auto"/>
          </w:divBdr>
          <w:divsChild>
            <w:div w:id="1066997096">
              <w:marLeft w:val="0"/>
              <w:marRight w:val="0"/>
              <w:marTop w:val="0"/>
              <w:marBottom w:val="0"/>
              <w:divBdr>
                <w:top w:val="none" w:sz="0" w:space="0" w:color="auto"/>
                <w:left w:val="none" w:sz="0" w:space="0" w:color="auto"/>
                <w:bottom w:val="none" w:sz="0" w:space="0" w:color="auto"/>
                <w:right w:val="none" w:sz="0" w:space="0" w:color="auto"/>
              </w:divBdr>
              <w:divsChild>
                <w:div w:id="1043166151">
                  <w:marLeft w:val="0"/>
                  <w:marRight w:val="0"/>
                  <w:marTop w:val="0"/>
                  <w:marBottom w:val="0"/>
                  <w:divBdr>
                    <w:top w:val="none" w:sz="0" w:space="0" w:color="auto"/>
                    <w:left w:val="none" w:sz="0" w:space="0" w:color="auto"/>
                    <w:bottom w:val="none" w:sz="0" w:space="0" w:color="auto"/>
                    <w:right w:val="none" w:sz="0" w:space="0" w:color="auto"/>
                  </w:divBdr>
                  <w:divsChild>
                    <w:div w:id="1330524885">
                      <w:marLeft w:val="0"/>
                      <w:marRight w:val="0"/>
                      <w:marTop w:val="0"/>
                      <w:marBottom w:val="0"/>
                      <w:divBdr>
                        <w:top w:val="none" w:sz="0" w:space="0" w:color="auto"/>
                        <w:left w:val="none" w:sz="0" w:space="0" w:color="auto"/>
                        <w:bottom w:val="none" w:sz="0" w:space="0" w:color="auto"/>
                        <w:right w:val="none" w:sz="0" w:space="0" w:color="auto"/>
                      </w:divBdr>
                      <w:divsChild>
                        <w:div w:id="1639451354">
                          <w:marLeft w:val="0"/>
                          <w:marRight w:val="0"/>
                          <w:marTop w:val="0"/>
                          <w:marBottom w:val="0"/>
                          <w:divBdr>
                            <w:top w:val="none" w:sz="0" w:space="0" w:color="auto"/>
                            <w:left w:val="none" w:sz="0" w:space="0" w:color="auto"/>
                            <w:bottom w:val="none" w:sz="0" w:space="0" w:color="auto"/>
                            <w:right w:val="none" w:sz="0" w:space="0" w:color="auto"/>
                          </w:divBdr>
                          <w:divsChild>
                            <w:div w:id="508835413">
                              <w:marLeft w:val="0"/>
                              <w:marRight w:val="0"/>
                              <w:marTop w:val="0"/>
                              <w:marBottom w:val="0"/>
                              <w:divBdr>
                                <w:top w:val="none" w:sz="0" w:space="0" w:color="auto"/>
                                <w:left w:val="none" w:sz="0" w:space="0" w:color="auto"/>
                                <w:bottom w:val="none" w:sz="0" w:space="0" w:color="auto"/>
                                <w:right w:val="none" w:sz="0" w:space="0" w:color="auto"/>
                              </w:divBdr>
                              <w:divsChild>
                                <w:div w:id="14285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821576">
      <w:bodyDiv w:val="1"/>
      <w:marLeft w:val="0"/>
      <w:marRight w:val="0"/>
      <w:marTop w:val="0"/>
      <w:marBottom w:val="0"/>
      <w:divBdr>
        <w:top w:val="none" w:sz="0" w:space="0" w:color="auto"/>
        <w:left w:val="none" w:sz="0" w:space="0" w:color="auto"/>
        <w:bottom w:val="none" w:sz="0" w:space="0" w:color="auto"/>
        <w:right w:val="none" w:sz="0" w:space="0" w:color="auto"/>
      </w:divBdr>
    </w:div>
    <w:div w:id="1265840115">
      <w:bodyDiv w:val="1"/>
      <w:marLeft w:val="0"/>
      <w:marRight w:val="0"/>
      <w:marTop w:val="0"/>
      <w:marBottom w:val="0"/>
      <w:divBdr>
        <w:top w:val="none" w:sz="0" w:space="0" w:color="auto"/>
        <w:left w:val="none" w:sz="0" w:space="0" w:color="auto"/>
        <w:bottom w:val="none" w:sz="0" w:space="0" w:color="auto"/>
        <w:right w:val="none" w:sz="0" w:space="0" w:color="auto"/>
      </w:divBdr>
      <w:divsChild>
        <w:div w:id="463280335">
          <w:marLeft w:val="0"/>
          <w:marRight w:val="0"/>
          <w:marTop w:val="0"/>
          <w:marBottom w:val="0"/>
          <w:divBdr>
            <w:top w:val="none" w:sz="0" w:space="0" w:color="auto"/>
            <w:left w:val="none" w:sz="0" w:space="0" w:color="auto"/>
            <w:bottom w:val="none" w:sz="0" w:space="0" w:color="auto"/>
            <w:right w:val="none" w:sz="0" w:space="0" w:color="auto"/>
          </w:divBdr>
        </w:div>
        <w:div w:id="1108621643">
          <w:marLeft w:val="0"/>
          <w:marRight w:val="0"/>
          <w:marTop w:val="0"/>
          <w:marBottom w:val="0"/>
          <w:divBdr>
            <w:top w:val="none" w:sz="0" w:space="0" w:color="auto"/>
            <w:left w:val="none" w:sz="0" w:space="0" w:color="auto"/>
            <w:bottom w:val="none" w:sz="0" w:space="0" w:color="auto"/>
            <w:right w:val="none" w:sz="0" w:space="0" w:color="auto"/>
          </w:divBdr>
        </w:div>
        <w:div w:id="431360666">
          <w:marLeft w:val="0"/>
          <w:marRight w:val="0"/>
          <w:marTop w:val="0"/>
          <w:marBottom w:val="0"/>
          <w:divBdr>
            <w:top w:val="none" w:sz="0" w:space="0" w:color="auto"/>
            <w:left w:val="none" w:sz="0" w:space="0" w:color="auto"/>
            <w:bottom w:val="none" w:sz="0" w:space="0" w:color="auto"/>
            <w:right w:val="none" w:sz="0" w:space="0" w:color="auto"/>
          </w:divBdr>
        </w:div>
      </w:divsChild>
    </w:div>
    <w:div w:id="1466316362">
      <w:bodyDiv w:val="1"/>
      <w:marLeft w:val="0"/>
      <w:marRight w:val="0"/>
      <w:marTop w:val="0"/>
      <w:marBottom w:val="0"/>
      <w:divBdr>
        <w:top w:val="none" w:sz="0" w:space="0" w:color="auto"/>
        <w:left w:val="none" w:sz="0" w:space="0" w:color="auto"/>
        <w:bottom w:val="none" w:sz="0" w:space="0" w:color="auto"/>
        <w:right w:val="none" w:sz="0" w:space="0" w:color="auto"/>
      </w:divBdr>
    </w:div>
    <w:div w:id="1482846312">
      <w:bodyDiv w:val="1"/>
      <w:marLeft w:val="0"/>
      <w:marRight w:val="0"/>
      <w:marTop w:val="0"/>
      <w:marBottom w:val="0"/>
      <w:divBdr>
        <w:top w:val="none" w:sz="0" w:space="0" w:color="auto"/>
        <w:left w:val="none" w:sz="0" w:space="0" w:color="auto"/>
        <w:bottom w:val="none" w:sz="0" w:space="0" w:color="auto"/>
        <w:right w:val="none" w:sz="0" w:space="0" w:color="auto"/>
      </w:divBdr>
    </w:div>
    <w:div w:id="1490823939">
      <w:bodyDiv w:val="1"/>
      <w:marLeft w:val="0"/>
      <w:marRight w:val="0"/>
      <w:marTop w:val="0"/>
      <w:marBottom w:val="0"/>
      <w:divBdr>
        <w:top w:val="none" w:sz="0" w:space="0" w:color="auto"/>
        <w:left w:val="none" w:sz="0" w:space="0" w:color="auto"/>
        <w:bottom w:val="none" w:sz="0" w:space="0" w:color="auto"/>
        <w:right w:val="none" w:sz="0" w:space="0" w:color="auto"/>
      </w:divBdr>
      <w:divsChild>
        <w:div w:id="1366054211">
          <w:marLeft w:val="0"/>
          <w:marRight w:val="0"/>
          <w:marTop w:val="0"/>
          <w:marBottom w:val="0"/>
          <w:divBdr>
            <w:top w:val="none" w:sz="0" w:space="0" w:color="auto"/>
            <w:left w:val="none" w:sz="0" w:space="0" w:color="auto"/>
            <w:bottom w:val="none" w:sz="0" w:space="0" w:color="auto"/>
            <w:right w:val="none" w:sz="0" w:space="0" w:color="auto"/>
          </w:divBdr>
        </w:div>
        <w:div w:id="207691567">
          <w:marLeft w:val="0"/>
          <w:marRight w:val="0"/>
          <w:marTop w:val="0"/>
          <w:marBottom w:val="0"/>
          <w:divBdr>
            <w:top w:val="none" w:sz="0" w:space="0" w:color="auto"/>
            <w:left w:val="none" w:sz="0" w:space="0" w:color="auto"/>
            <w:bottom w:val="none" w:sz="0" w:space="0" w:color="auto"/>
            <w:right w:val="none" w:sz="0" w:space="0" w:color="auto"/>
          </w:divBdr>
        </w:div>
        <w:div w:id="1536574513">
          <w:marLeft w:val="0"/>
          <w:marRight w:val="0"/>
          <w:marTop w:val="0"/>
          <w:marBottom w:val="0"/>
          <w:divBdr>
            <w:top w:val="none" w:sz="0" w:space="0" w:color="auto"/>
            <w:left w:val="none" w:sz="0" w:space="0" w:color="auto"/>
            <w:bottom w:val="none" w:sz="0" w:space="0" w:color="auto"/>
            <w:right w:val="none" w:sz="0" w:space="0" w:color="auto"/>
          </w:divBdr>
        </w:div>
        <w:div w:id="403259415">
          <w:marLeft w:val="0"/>
          <w:marRight w:val="0"/>
          <w:marTop w:val="0"/>
          <w:marBottom w:val="0"/>
          <w:divBdr>
            <w:top w:val="none" w:sz="0" w:space="0" w:color="auto"/>
            <w:left w:val="none" w:sz="0" w:space="0" w:color="auto"/>
            <w:bottom w:val="none" w:sz="0" w:space="0" w:color="auto"/>
            <w:right w:val="none" w:sz="0" w:space="0" w:color="auto"/>
          </w:divBdr>
        </w:div>
      </w:divsChild>
    </w:div>
    <w:div w:id="1662082220">
      <w:bodyDiv w:val="1"/>
      <w:marLeft w:val="0"/>
      <w:marRight w:val="0"/>
      <w:marTop w:val="0"/>
      <w:marBottom w:val="0"/>
      <w:divBdr>
        <w:top w:val="none" w:sz="0" w:space="0" w:color="auto"/>
        <w:left w:val="none" w:sz="0" w:space="0" w:color="auto"/>
        <w:bottom w:val="none" w:sz="0" w:space="0" w:color="auto"/>
        <w:right w:val="none" w:sz="0" w:space="0" w:color="auto"/>
      </w:divBdr>
    </w:div>
    <w:div w:id="1670062219">
      <w:bodyDiv w:val="1"/>
      <w:marLeft w:val="0"/>
      <w:marRight w:val="0"/>
      <w:marTop w:val="0"/>
      <w:marBottom w:val="0"/>
      <w:divBdr>
        <w:top w:val="none" w:sz="0" w:space="0" w:color="auto"/>
        <w:left w:val="none" w:sz="0" w:space="0" w:color="auto"/>
        <w:bottom w:val="none" w:sz="0" w:space="0" w:color="auto"/>
        <w:right w:val="none" w:sz="0" w:space="0" w:color="auto"/>
      </w:divBdr>
      <w:divsChild>
        <w:div w:id="838076876">
          <w:marLeft w:val="0"/>
          <w:marRight w:val="0"/>
          <w:marTop w:val="0"/>
          <w:marBottom w:val="0"/>
          <w:divBdr>
            <w:top w:val="none" w:sz="0" w:space="0" w:color="auto"/>
            <w:left w:val="none" w:sz="0" w:space="0" w:color="auto"/>
            <w:bottom w:val="none" w:sz="0" w:space="0" w:color="auto"/>
            <w:right w:val="none" w:sz="0" w:space="0" w:color="auto"/>
          </w:divBdr>
          <w:divsChild>
            <w:div w:id="495848930">
              <w:marLeft w:val="0"/>
              <w:marRight w:val="0"/>
              <w:marTop w:val="0"/>
              <w:marBottom w:val="0"/>
              <w:divBdr>
                <w:top w:val="none" w:sz="0" w:space="0" w:color="auto"/>
                <w:left w:val="none" w:sz="0" w:space="0" w:color="auto"/>
                <w:bottom w:val="none" w:sz="0" w:space="0" w:color="auto"/>
                <w:right w:val="none" w:sz="0" w:space="0" w:color="auto"/>
              </w:divBdr>
              <w:divsChild>
                <w:div w:id="1699155943">
                  <w:marLeft w:val="0"/>
                  <w:marRight w:val="0"/>
                  <w:marTop w:val="0"/>
                  <w:marBottom w:val="0"/>
                  <w:divBdr>
                    <w:top w:val="none" w:sz="0" w:space="0" w:color="auto"/>
                    <w:left w:val="none" w:sz="0" w:space="0" w:color="auto"/>
                    <w:bottom w:val="none" w:sz="0" w:space="0" w:color="auto"/>
                    <w:right w:val="none" w:sz="0" w:space="0" w:color="auto"/>
                  </w:divBdr>
                  <w:divsChild>
                    <w:div w:id="1443569479">
                      <w:marLeft w:val="0"/>
                      <w:marRight w:val="0"/>
                      <w:marTop w:val="0"/>
                      <w:marBottom w:val="0"/>
                      <w:divBdr>
                        <w:top w:val="none" w:sz="0" w:space="0" w:color="auto"/>
                        <w:left w:val="none" w:sz="0" w:space="0" w:color="auto"/>
                        <w:bottom w:val="none" w:sz="0" w:space="0" w:color="auto"/>
                        <w:right w:val="none" w:sz="0" w:space="0" w:color="auto"/>
                      </w:divBdr>
                      <w:divsChild>
                        <w:div w:id="18893648">
                          <w:marLeft w:val="0"/>
                          <w:marRight w:val="0"/>
                          <w:marTop w:val="0"/>
                          <w:marBottom w:val="0"/>
                          <w:divBdr>
                            <w:top w:val="none" w:sz="0" w:space="0" w:color="auto"/>
                            <w:left w:val="none" w:sz="0" w:space="0" w:color="auto"/>
                            <w:bottom w:val="none" w:sz="0" w:space="0" w:color="auto"/>
                            <w:right w:val="none" w:sz="0" w:space="0" w:color="auto"/>
                          </w:divBdr>
                          <w:divsChild>
                            <w:div w:id="188884564">
                              <w:marLeft w:val="0"/>
                              <w:marRight w:val="0"/>
                              <w:marTop w:val="0"/>
                              <w:marBottom w:val="0"/>
                              <w:divBdr>
                                <w:top w:val="none" w:sz="0" w:space="0" w:color="auto"/>
                                <w:left w:val="none" w:sz="0" w:space="0" w:color="auto"/>
                                <w:bottom w:val="none" w:sz="0" w:space="0" w:color="auto"/>
                                <w:right w:val="none" w:sz="0" w:space="0" w:color="auto"/>
                              </w:divBdr>
                              <w:divsChild>
                                <w:div w:id="1367684383">
                                  <w:marLeft w:val="0"/>
                                  <w:marRight w:val="0"/>
                                  <w:marTop w:val="0"/>
                                  <w:marBottom w:val="0"/>
                                  <w:divBdr>
                                    <w:top w:val="none" w:sz="0" w:space="0" w:color="auto"/>
                                    <w:left w:val="none" w:sz="0" w:space="0" w:color="auto"/>
                                    <w:bottom w:val="none" w:sz="0" w:space="0" w:color="auto"/>
                                    <w:right w:val="none" w:sz="0" w:space="0" w:color="auto"/>
                                  </w:divBdr>
                                  <w:divsChild>
                                    <w:div w:id="1490288644">
                                      <w:marLeft w:val="0"/>
                                      <w:marRight w:val="0"/>
                                      <w:marTop w:val="0"/>
                                      <w:marBottom w:val="0"/>
                                      <w:divBdr>
                                        <w:top w:val="none" w:sz="0" w:space="0" w:color="auto"/>
                                        <w:left w:val="none" w:sz="0" w:space="0" w:color="auto"/>
                                        <w:bottom w:val="none" w:sz="0" w:space="0" w:color="auto"/>
                                        <w:right w:val="none" w:sz="0" w:space="0" w:color="auto"/>
                                      </w:divBdr>
                                    </w:div>
                                    <w:div w:id="311327925">
                                      <w:marLeft w:val="0"/>
                                      <w:marRight w:val="0"/>
                                      <w:marTop w:val="0"/>
                                      <w:marBottom w:val="0"/>
                                      <w:divBdr>
                                        <w:top w:val="none" w:sz="0" w:space="0" w:color="auto"/>
                                        <w:left w:val="none" w:sz="0" w:space="0" w:color="auto"/>
                                        <w:bottom w:val="none" w:sz="0" w:space="0" w:color="auto"/>
                                        <w:right w:val="none" w:sz="0" w:space="0" w:color="auto"/>
                                      </w:divBdr>
                                      <w:divsChild>
                                        <w:div w:id="787119070">
                                          <w:marLeft w:val="0"/>
                                          <w:marRight w:val="0"/>
                                          <w:marTop w:val="0"/>
                                          <w:marBottom w:val="0"/>
                                          <w:divBdr>
                                            <w:top w:val="none" w:sz="0" w:space="0" w:color="auto"/>
                                            <w:left w:val="none" w:sz="0" w:space="0" w:color="auto"/>
                                            <w:bottom w:val="none" w:sz="0" w:space="0" w:color="auto"/>
                                            <w:right w:val="none" w:sz="0" w:space="0" w:color="auto"/>
                                          </w:divBdr>
                                        </w:div>
                                        <w:div w:id="7137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720444">
      <w:bodyDiv w:val="1"/>
      <w:marLeft w:val="0"/>
      <w:marRight w:val="0"/>
      <w:marTop w:val="0"/>
      <w:marBottom w:val="0"/>
      <w:divBdr>
        <w:top w:val="none" w:sz="0" w:space="0" w:color="auto"/>
        <w:left w:val="none" w:sz="0" w:space="0" w:color="auto"/>
        <w:bottom w:val="none" w:sz="0" w:space="0" w:color="auto"/>
        <w:right w:val="none" w:sz="0" w:space="0" w:color="auto"/>
      </w:divBdr>
      <w:divsChild>
        <w:div w:id="1494221293">
          <w:marLeft w:val="0"/>
          <w:marRight w:val="0"/>
          <w:marTop w:val="0"/>
          <w:marBottom w:val="0"/>
          <w:divBdr>
            <w:top w:val="none" w:sz="0" w:space="0" w:color="auto"/>
            <w:left w:val="none" w:sz="0" w:space="0" w:color="auto"/>
            <w:bottom w:val="none" w:sz="0" w:space="0" w:color="auto"/>
            <w:right w:val="none" w:sz="0" w:space="0" w:color="auto"/>
          </w:divBdr>
          <w:divsChild>
            <w:div w:id="1015882336">
              <w:marLeft w:val="0"/>
              <w:marRight w:val="0"/>
              <w:marTop w:val="0"/>
              <w:marBottom w:val="0"/>
              <w:divBdr>
                <w:top w:val="none" w:sz="0" w:space="0" w:color="auto"/>
                <w:left w:val="none" w:sz="0" w:space="0" w:color="auto"/>
                <w:bottom w:val="none" w:sz="0" w:space="0" w:color="auto"/>
                <w:right w:val="none" w:sz="0" w:space="0" w:color="auto"/>
              </w:divBdr>
              <w:divsChild>
                <w:div w:id="452528927">
                  <w:marLeft w:val="0"/>
                  <w:marRight w:val="0"/>
                  <w:marTop w:val="0"/>
                  <w:marBottom w:val="0"/>
                  <w:divBdr>
                    <w:top w:val="none" w:sz="0" w:space="0" w:color="auto"/>
                    <w:left w:val="none" w:sz="0" w:space="0" w:color="auto"/>
                    <w:bottom w:val="none" w:sz="0" w:space="0" w:color="auto"/>
                    <w:right w:val="none" w:sz="0" w:space="0" w:color="auto"/>
                  </w:divBdr>
                  <w:divsChild>
                    <w:div w:id="36441266">
                      <w:marLeft w:val="0"/>
                      <w:marRight w:val="0"/>
                      <w:marTop w:val="0"/>
                      <w:marBottom w:val="0"/>
                      <w:divBdr>
                        <w:top w:val="none" w:sz="0" w:space="0" w:color="auto"/>
                        <w:left w:val="none" w:sz="0" w:space="0" w:color="auto"/>
                        <w:bottom w:val="none" w:sz="0" w:space="0" w:color="auto"/>
                        <w:right w:val="none" w:sz="0" w:space="0" w:color="auto"/>
                      </w:divBdr>
                      <w:divsChild>
                        <w:div w:id="2054965159">
                          <w:marLeft w:val="0"/>
                          <w:marRight w:val="0"/>
                          <w:marTop w:val="0"/>
                          <w:marBottom w:val="0"/>
                          <w:divBdr>
                            <w:top w:val="none" w:sz="0" w:space="0" w:color="auto"/>
                            <w:left w:val="none" w:sz="0" w:space="0" w:color="auto"/>
                            <w:bottom w:val="none" w:sz="0" w:space="0" w:color="auto"/>
                            <w:right w:val="none" w:sz="0" w:space="0" w:color="auto"/>
                          </w:divBdr>
                          <w:divsChild>
                            <w:div w:id="1225604010">
                              <w:marLeft w:val="0"/>
                              <w:marRight w:val="0"/>
                              <w:marTop w:val="0"/>
                              <w:marBottom w:val="0"/>
                              <w:divBdr>
                                <w:top w:val="none" w:sz="0" w:space="0" w:color="auto"/>
                                <w:left w:val="none" w:sz="0" w:space="0" w:color="auto"/>
                                <w:bottom w:val="none" w:sz="0" w:space="0" w:color="auto"/>
                                <w:right w:val="none" w:sz="0" w:space="0" w:color="auto"/>
                              </w:divBdr>
                              <w:divsChild>
                                <w:div w:id="13785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532235">
      <w:bodyDiv w:val="1"/>
      <w:marLeft w:val="0"/>
      <w:marRight w:val="0"/>
      <w:marTop w:val="0"/>
      <w:marBottom w:val="0"/>
      <w:divBdr>
        <w:top w:val="none" w:sz="0" w:space="0" w:color="auto"/>
        <w:left w:val="none" w:sz="0" w:space="0" w:color="auto"/>
        <w:bottom w:val="none" w:sz="0" w:space="0" w:color="auto"/>
        <w:right w:val="none" w:sz="0" w:space="0" w:color="auto"/>
      </w:divBdr>
    </w:div>
    <w:div w:id="1798138367">
      <w:bodyDiv w:val="1"/>
      <w:marLeft w:val="0"/>
      <w:marRight w:val="0"/>
      <w:marTop w:val="0"/>
      <w:marBottom w:val="0"/>
      <w:divBdr>
        <w:top w:val="none" w:sz="0" w:space="0" w:color="auto"/>
        <w:left w:val="none" w:sz="0" w:space="0" w:color="auto"/>
        <w:bottom w:val="none" w:sz="0" w:space="0" w:color="auto"/>
        <w:right w:val="none" w:sz="0" w:space="0" w:color="auto"/>
      </w:divBdr>
      <w:divsChild>
        <w:div w:id="390346105">
          <w:marLeft w:val="0"/>
          <w:marRight w:val="0"/>
          <w:marTop w:val="0"/>
          <w:marBottom w:val="0"/>
          <w:divBdr>
            <w:top w:val="none" w:sz="0" w:space="0" w:color="auto"/>
            <w:left w:val="none" w:sz="0" w:space="0" w:color="auto"/>
            <w:bottom w:val="none" w:sz="0" w:space="0" w:color="auto"/>
            <w:right w:val="none" w:sz="0" w:space="0" w:color="auto"/>
          </w:divBdr>
        </w:div>
        <w:div w:id="89666386">
          <w:marLeft w:val="0"/>
          <w:marRight w:val="0"/>
          <w:marTop w:val="0"/>
          <w:marBottom w:val="0"/>
          <w:divBdr>
            <w:top w:val="none" w:sz="0" w:space="0" w:color="auto"/>
            <w:left w:val="none" w:sz="0" w:space="0" w:color="auto"/>
            <w:bottom w:val="none" w:sz="0" w:space="0" w:color="auto"/>
            <w:right w:val="none" w:sz="0" w:space="0" w:color="auto"/>
          </w:divBdr>
        </w:div>
        <w:div w:id="1902713565">
          <w:marLeft w:val="0"/>
          <w:marRight w:val="0"/>
          <w:marTop w:val="0"/>
          <w:marBottom w:val="0"/>
          <w:divBdr>
            <w:top w:val="none" w:sz="0" w:space="0" w:color="auto"/>
            <w:left w:val="none" w:sz="0" w:space="0" w:color="auto"/>
            <w:bottom w:val="none" w:sz="0" w:space="0" w:color="auto"/>
            <w:right w:val="none" w:sz="0" w:space="0" w:color="auto"/>
          </w:divBdr>
        </w:div>
        <w:div w:id="491525055">
          <w:marLeft w:val="0"/>
          <w:marRight w:val="0"/>
          <w:marTop w:val="0"/>
          <w:marBottom w:val="0"/>
          <w:divBdr>
            <w:top w:val="none" w:sz="0" w:space="0" w:color="auto"/>
            <w:left w:val="none" w:sz="0" w:space="0" w:color="auto"/>
            <w:bottom w:val="none" w:sz="0" w:space="0" w:color="auto"/>
            <w:right w:val="none" w:sz="0" w:space="0" w:color="auto"/>
          </w:divBdr>
        </w:div>
        <w:div w:id="429860045">
          <w:marLeft w:val="0"/>
          <w:marRight w:val="0"/>
          <w:marTop w:val="0"/>
          <w:marBottom w:val="0"/>
          <w:divBdr>
            <w:top w:val="none" w:sz="0" w:space="0" w:color="auto"/>
            <w:left w:val="none" w:sz="0" w:space="0" w:color="auto"/>
            <w:bottom w:val="none" w:sz="0" w:space="0" w:color="auto"/>
            <w:right w:val="none" w:sz="0" w:space="0" w:color="auto"/>
          </w:divBdr>
        </w:div>
      </w:divsChild>
    </w:div>
    <w:div w:id="1860699390">
      <w:bodyDiv w:val="1"/>
      <w:marLeft w:val="0"/>
      <w:marRight w:val="0"/>
      <w:marTop w:val="0"/>
      <w:marBottom w:val="0"/>
      <w:divBdr>
        <w:top w:val="none" w:sz="0" w:space="0" w:color="auto"/>
        <w:left w:val="none" w:sz="0" w:space="0" w:color="auto"/>
        <w:bottom w:val="none" w:sz="0" w:space="0" w:color="auto"/>
        <w:right w:val="none" w:sz="0" w:space="0" w:color="auto"/>
      </w:divBdr>
      <w:divsChild>
        <w:div w:id="682826515">
          <w:marLeft w:val="0"/>
          <w:marRight w:val="0"/>
          <w:marTop w:val="0"/>
          <w:marBottom w:val="0"/>
          <w:divBdr>
            <w:top w:val="none" w:sz="0" w:space="0" w:color="auto"/>
            <w:left w:val="none" w:sz="0" w:space="0" w:color="auto"/>
            <w:bottom w:val="none" w:sz="0" w:space="0" w:color="auto"/>
            <w:right w:val="none" w:sz="0" w:space="0" w:color="auto"/>
          </w:divBdr>
          <w:divsChild>
            <w:div w:id="234902065">
              <w:marLeft w:val="0"/>
              <w:marRight w:val="0"/>
              <w:marTop w:val="0"/>
              <w:marBottom w:val="0"/>
              <w:divBdr>
                <w:top w:val="none" w:sz="0" w:space="0" w:color="auto"/>
                <w:left w:val="none" w:sz="0" w:space="0" w:color="auto"/>
                <w:bottom w:val="none" w:sz="0" w:space="0" w:color="auto"/>
                <w:right w:val="none" w:sz="0" w:space="0" w:color="auto"/>
              </w:divBdr>
            </w:div>
            <w:div w:id="1049186760">
              <w:marLeft w:val="0"/>
              <w:marRight w:val="0"/>
              <w:marTop w:val="0"/>
              <w:marBottom w:val="0"/>
              <w:divBdr>
                <w:top w:val="none" w:sz="0" w:space="0" w:color="auto"/>
                <w:left w:val="none" w:sz="0" w:space="0" w:color="auto"/>
                <w:bottom w:val="none" w:sz="0" w:space="0" w:color="auto"/>
                <w:right w:val="none" w:sz="0" w:space="0" w:color="auto"/>
              </w:divBdr>
            </w:div>
            <w:div w:id="2073042662">
              <w:marLeft w:val="0"/>
              <w:marRight w:val="0"/>
              <w:marTop w:val="0"/>
              <w:marBottom w:val="0"/>
              <w:divBdr>
                <w:top w:val="none" w:sz="0" w:space="0" w:color="auto"/>
                <w:left w:val="none" w:sz="0" w:space="0" w:color="auto"/>
                <w:bottom w:val="none" w:sz="0" w:space="0" w:color="auto"/>
                <w:right w:val="none" w:sz="0" w:space="0" w:color="auto"/>
              </w:divBdr>
            </w:div>
            <w:div w:id="1762874158">
              <w:marLeft w:val="0"/>
              <w:marRight w:val="0"/>
              <w:marTop w:val="0"/>
              <w:marBottom w:val="0"/>
              <w:divBdr>
                <w:top w:val="none" w:sz="0" w:space="0" w:color="auto"/>
                <w:left w:val="none" w:sz="0" w:space="0" w:color="auto"/>
                <w:bottom w:val="none" w:sz="0" w:space="0" w:color="auto"/>
                <w:right w:val="none" w:sz="0" w:space="0" w:color="auto"/>
              </w:divBdr>
            </w:div>
          </w:divsChild>
        </w:div>
        <w:div w:id="2125686324">
          <w:marLeft w:val="0"/>
          <w:marRight w:val="0"/>
          <w:marTop w:val="0"/>
          <w:marBottom w:val="0"/>
          <w:divBdr>
            <w:top w:val="none" w:sz="0" w:space="0" w:color="auto"/>
            <w:left w:val="none" w:sz="0" w:space="0" w:color="auto"/>
            <w:bottom w:val="none" w:sz="0" w:space="0" w:color="auto"/>
            <w:right w:val="none" w:sz="0" w:space="0" w:color="auto"/>
          </w:divBdr>
          <w:divsChild>
            <w:div w:id="11906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377">
      <w:bodyDiv w:val="1"/>
      <w:marLeft w:val="0"/>
      <w:marRight w:val="0"/>
      <w:marTop w:val="0"/>
      <w:marBottom w:val="0"/>
      <w:divBdr>
        <w:top w:val="none" w:sz="0" w:space="0" w:color="auto"/>
        <w:left w:val="none" w:sz="0" w:space="0" w:color="auto"/>
        <w:bottom w:val="none" w:sz="0" w:space="0" w:color="auto"/>
        <w:right w:val="none" w:sz="0" w:space="0" w:color="auto"/>
      </w:divBdr>
    </w:div>
    <w:div w:id="1888254253">
      <w:bodyDiv w:val="1"/>
      <w:marLeft w:val="0"/>
      <w:marRight w:val="0"/>
      <w:marTop w:val="0"/>
      <w:marBottom w:val="0"/>
      <w:divBdr>
        <w:top w:val="none" w:sz="0" w:space="0" w:color="auto"/>
        <w:left w:val="none" w:sz="0" w:space="0" w:color="auto"/>
        <w:bottom w:val="none" w:sz="0" w:space="0" w:color="auto"/>
        <w:right w:val="none" w:sz="0" w:space="0" w:color="auto"/>
      </w:divBdr>
      <w:divsChild>
        <w:div w:id="1699619564">
          <w:marLeft w:val="0"/>
          <w:marRight w:val="0"/>
          <w:marTop w:val="0"/>
          <w:marBottom w:val="0"/>
          <w:divBdr>
            <w:top w:val="none" w:sz="0" w:space="0" w:color="auto"/>
            <w:left w:val="none" w:sz="0" w:space="0" w:color="auto"/>
            <w:bottom w:val="none" w:sz="0" w:space="0" w:color="auto"/>
            <w:right w:val="none" w:sz="0" w:space="0" w:color="auto"/>
          </w:divBdr>
        </w:div>
        <w:div w:id="1331444696">
          <w:marLeft w:val="0"/>
          <w:marRight w:val="0"/>
          <w:marTop w:val="0"/>
          <w:marBottom w:val="0"/>
          <w:divBdr>
            <w:top w:val="none" w:sz="0" w:space="0" w:color="auto"/>
            <w:left w:val="none" w:sz="0" w:space="0" w:color="auto"/>
            <w:bottom w:val="none" w:sz="0" w:space="0" w:color="auto"/>
            <w:right w:val="none" w:sz="0" w:space="0" w:color="auto"/>
          </w:divBdr>
        </w:div>
        <w:div w:id="1704860430">
          <w:marLeft w:val="0"/>
          <w:marRight w:val="0"/>
          <w:marTop w:val="0"/>
          <w:marBottom w:val="0"/>
          <w:divBdr>
            <w:top w:val="none" w:sz="0" w:space="0" w:color="auto"/>
            <w:left w:val="none" w:sz="0" w:space="0" w:color="auto"/>
            <w:bottom w:val="none" w:sz="0" w:space="0" w:color="auto"/>
            <w:right w:val="none" w:sz="0" w:space="0" w:color="auto"/>
          </w:divBdr>
        </w:div>
      </w:divsChild>
    </w:div>
    <w:div w:id="1924530277">
      <w:bodyDiv w:val="1"/>
      <w:marLeft w:val="0"/>
      <w:marRight w:val="0"/>
      <w:marTop w:val="0"/>
      <w:marBottom w:val="0"/>
      <w:divBdr>
        <w:top w:val="none" w:sz="0" w:space="0" w:color="auto"/>
        <w:left w:val="none" w:sz="0" w:space="0" w:color="auto"/>
        <w:bottom w:val="none" w:sz="0" w:space="0" w:color="auto"/>
        <w:right w:val="none" w:sz="0" w:space="0" w:color="auto"/>
      </w:divBdr>
      <w:divsChild>
        <w:div w:id="422141728">
          <w:marLeft w:val="0"/>
          <w:marRight w:val="0"/>
          <w:marTop w:val="0"/>
          <w:marBottom w:val="0"/>
          <w:divBdr>
            <w:top w:val="none" w:sz="0" w:space="0" w:color="auto"/>
            <w:left w:val="none" w:sz="0" w:space="0" w:color="auto"/>
            <w:bottom w:val="none" w:sz="0" w:space="0" w:color="auto"/>
            <w:right w:val="none" w:sz="0" w:space="0" w:color="auto"/>
          </w:divBdr>
          <w:divsChild>
            <w:div w:id="152454660">
              <w:marLeft w:val="0"/>
              <w:marRight w:val="0"/>
              <w:marTop w:val="0"/>
              <w:marBottom w:val="0"/>
              <w:divBdr>
                <w:top w:val="none" w:sz="0" w:space="0" w:color="auto"/>
                <w:left w:val="none" w:sz="0" w:space="0" w:color="auto"/>
                <w:bottom w:val="none" w:sz="0" w:space="0" w:color="auto"/>
                <w:right w:val="none" w:sz="0" w:space="0" w:color="auto"/>
              </w:divBdr>
              <w:divsChild>
                <w:div w:id="1677224447">
                  <w:marLeft w:val="0"/>
                  <w:marRight w:val="0"/>
                  <w:marTop w:val="0"/>
                  <w:marBottom w:val="0"/>
                  <w:divBdr>
                    <w:top w:val="none" w:sz="0" w:space="0" w:color="auto"/>
                    <w:left w:val="none" w:sz="0" w:space="0" w:color="auto"/>
                    <w:bottom w:val="none" w:sz="0" w:space="0" w:color="auto"/>
                    <w:right w:val="none" w:sz="0" w:space="0" w:color="auto"/>
                  </w:divBdr>
                  <w:divsChild>
                    <w:div w:id="567302026">
                      <w:marLeft w:val="0"/>
                      <w:marRight w:val="0"/>
                      <w:marTop w:val="0"/>
                      <w:marBottom w:val="0"/>
                      <w:divBdr>
                        <w:top w:val="none" w:sz="0" w:space="0" w:color="auto"/>
                        <w:left w:val="none" w:sz="0" w:space="0" w:color="auto"/>
                        <w:bottom w:val="none" w:sz="0" w:space="0" w:color="auto"/>
                        <w:right w:val="none" w:sz="0" w:space="0" w:color="auto"/>
                      </w:divBdr>
                      <w:divsChild>
                        <w:div w:id="1277178224">
                          <w:marLeft w:val="0"/>
                          <w:marRight w:val="0"/>
                          <w:marTop w:val="0"/>
                          <w:marBottom w:val="0"/>
                          <w:divBdr>
                            <w:top w:val="none" w:sz="0" w:space="0" w:color="auto"/>
                            <w:left w:val="none" w:sz="0" w:space="0" w:color="auto"/>
                            <w:bottom w:val="none" w:sz="0" w:space="0" w:color="auto"/>
                            <w:right w:val="none" w:sz="0" w:space="0" w:color="auto"/>
                          </w:divBdr>
                          <w:divsChild>
                            <w:div w:id="2082554229">
                              <w:marLeft w:val="0"/>
                              <w:marRight w:val="0"/>
                              <w:marTop w:val="0"/>
                              <w:marBottom w:val="0"/>
                              <w:divBdr>
                                <w:top w:val="none" w:sz="0" w:space="0" w:color="auto"/>
                                <w:left w:val="none" w:sz="0" w:space="0" w:color="auto"/>
                                <w:bottom w:val="none" w:sz="0" w:space="0" w:color="auto"/>
                                <w:right w:val="none" w:sz="0" w:space="0" w:color="auto"/>
                              </w:divBdr>
                              <w:divsChild>
                                <w:div w:id="485704241">
                                  <w:marLeft w:val="0"/>
                                  <w:marRight w:val="0"/>
                                  <w:marTop w:val="0"/>
                                  <w:marBottom w:val="0"/>
                                  <w:divBdr>
                                    <w:top w:val="none" w:sz="0" w:space="0" w:color="auto"/>
                                    <w:left w:val="none" w:sz="0" w:space="0" w:color="auto"/>
                                    <w:bottom w:val="none" w:sz="0" w:space="0" w:color="auto"/>
                                    <w:right w:val="none" w:sz="0" w:space="0" w:color="auto"/>
                                  </w:divBdr>
                                  <w:divsChild>
                                    <w:div w:id="533343629">
                                      <w:marLeft w:val="0"/>
                                      <w:marRight w:val="0"/>
                                      <w:marTop w:val="0"/>
                                      <w:marBottom w:val="0"/>
                                      <w:divBdr>
                                        <w:top w:val="none" w:sz="0" w:space="0" w:color="auto"/>
                                        <w:left w:val="none" w:sz="0" w:space="0" w:color="auto"/>
                                        <w:bottom w:val="none" w:sz="0" w:space="0" w:color="auto"/>
                                        <w:right w:val="none" w:sz="0" w:space="0" w:color="auto"/>
                                      </w:divBdr>
                                      <w:divsChild>
                                        <w:div w:id="365175347">
                                          <w:marLeft w:val="0"/>
                                          <w:marRight w:val="0"/>
                                          <w:marTop w:val="0"/>
                                          <w:marBottom w:val="0"/>
                                          <w:divBdr>
                                            <w:top w:val="none" w:sz="0" w:space="0" w:color="auto"/>
                                            <w:left w:val="none" w:sz="0" w:space="0" w:color="auto"/>
                                            <w:bottom w:val="none" w:sz="0" w:space="0" w:color="auto"/>
                                            <w:right w:val="none" w:sz="0" w:space="0" w:color="auto"/>
                                          </w:divBdr>
                                          <w:divsChild>
                                            <w:div w:id="1743025060">
                                              <w:marLeft w:val="0"/>
                                              <w:marRight w:val="0"/>
                                              <w:marTop w:val="0"/>
                                              <w:marBottom w:val="0"/>
                                              <w:divBdr>
                                                <w:top w:val="none" w:sz="0" w:space="0" w:color="auto"/>
                                                <w:left w:val="none" w:sz="0" w:space="0" w:color="auto"/>
                                                <w:bottom w:val="none" w:sz="0" w:space="0" w:color="auto"/>
                                                <w:right w:val="none" w:sz="0" w:space="0" w:color="auto"/>
                                              </w:divBdr>
                                              <w:divsChild>
                                                <w:div w:id="296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049194">
      <w:bodyDiv w:val="1"/>
      <w:marLeft w:val="0"/>
      <w:marRight w:val="0"/>
      <w:marTop w:val="0"/>
      <w:marBottom w:val="0"/>
      <w:divBdr>
        <w:top w:val="none" w:sz="0" w:space="0" w:color="auto"/>
        <w:left w:val="none" w:sz="0" w:space="0" w:color="auto"/>
        <w:bottom w:val="none" w:sz="0" w:space="0" w:color="auto"/>
        <w:right w:val="none" w:sz="0" w:space="0" w:color="auto"/>
      </w:divBdr>
      <w:divsChild>
        <w:div w:id="1058281270">
          <w:marLeft w:val="0"/>
          <w:marRight w:val="0"/>
          <w:marTop w:val="0"/>
          <w:marBottom w:val="0"/>
          <w:divBdr>
            <w:top w:val="none" w:sz="0" w:space="0" w:color="auto"/>
            <w:left w:val="none" w:sz="0" w:space="0" w:color="auto"/>
            <w:bottom w:val="none" w:sz="0" w:space="0" w:color="auto"/>
            <w:right w:val="none" w:sz="0" w:space="0" w:color="auto"/>
          </w:divBdr>
        </w:div>
        <w:div w:id="2106219524">
          <w:marLeft w:val="0"/>
          <w:marRight w:val="0"/>
          <w:marTop w:val="0"/>
          <w:marBottom w:val="0"/>
          <w:divBdr>
            <w:top w:val="none" w:sz="0" w:space="0" w:color="auto"/>
            <w:left w:val="none" w:sz="0" w:space="0" w:color="auto"/>
            <w:bottom w:val="none" w:sz="0" w:space="0" w:color="auto"/>
            <w:right w:val="none" w:sz="0" w:space="0" w:color="auto"/>
          </w:divBdr>
        </w:div>
        <w:div w:id="458761472">
          <w:marLeft w:val="0"/>
          <w:marRight w:val="0"/>
          <w:marTop w:val="0"/>
          <w:marBottom w:val="0"/>
          <w:divBdr>
            <w:top w:val="none" w:sz="0" w:space="0" w:color="auto"/>
            <w:left w:val="none" w:sz="0" w:space="0" w:color="auto"/>
            <w:bottom w:val="none" w:sz="0" w:space="0" w:color="auto"/>
            <w:right w:val="none" w:sz="0" w:space="0" w:color="auto"/>
          </w:divBdr>
        </w:div>
      </w:divsChild>
    </w:div>
    <w:div w:id="2033340573">
      <w:bodyDiv w:val="1"/>
      <w:marLeft w:val="0"/>
      <w:marRight w:val="0"/>
      <w:marTop w:val="0"/>
      <w:marBottom w:val="0"/>
      <w:divBdr>
        <w:top w:val="none" w:sz="0" w:space="0" w:color="auto"/>
        <w:left w:val="none" w:sz="0" w:space="0" w:color="auto"/>
        <w:bottom w:val="none" w:sz="0" w:space="0" w:color="auto"/>
        <w:right w:val="none" w:sz="0" w:space="0" w:color="auto"/>
      </w:divBdr>
    </w:div>
    <w:div w:id="2063020339">
      <w:bodyDiv w:val="1"/>
      <w:marLeft w:val="0"/>
      <w:marRight w:val="0"/>
      <w:marTop w:val="0"/>
      <w:marBottom w:val="0"/>
      <w:divBdr>
        <w:top w:val="none" w:sz="0" w:space="0" w:color="auto"/>
        <w:left w:val="none" w:sz="0" w:space="0" w:color="auto"/>
        <w:bottom w:val="none" w:sz="0" w:space="0" w:color="auto"/>
        <w:right w:val="none" w:sz="0" w:space="0" w:color="auto"/>
      </w:divBdr>
    </w:div>
    <w:div w:id="2072345645">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0">
          <w:marLeft w:val="0"/>
          <w:marRight w:val="0"/>
          <w:marTop w:val="0"/>
          <w:marBottom w:val="0"/>
          <w:divBdr>
            <w:top w:val="none" w:sz="0" w:space="0" w:color="auto"/>
            <w:left w:val="none" w:sz="0" w:space="0" w:color="auto"/>
            <w:bottom w:val="none" w:sz="0" w:space="0" w:color="auto"/>
            <w:right w:val="none" w:sz="0" w:space="0" w:color="auto"/>
          </w:divBdr>
          <w:divsChild>
            <w:div w:id="1348867887">
              <w:marLeft w:val="0"/>
              <w:marRight w:val="0"/>
              <w:marTop w:val="0"/>
              <w:marBottom w:val="0"/>
              <w:divBdr>
                <w:top w:val="none" w:sz="0" w:space="0" w:color="auto"/>
                <w:left w:val="none" w:sz="0" w:space="0" w:color="auto"/>
                <w:bottom w:val="none" w:sz="0" w:space="0" w:color="auto"/>
                <w:right w:val="none" w:sz="0" w:space="0" w:color="auto"/>
              </w:divBdr>
            </w:div>
            <w:div w:id="1933930422">
              <w:marLeft w:val="0"/>
              <w:marRight w:val="0"/>
              <w:marTop w:val="0"/>
              <w:marBottom w:val="0"/>
              <w:divBdr>
                <w:top w:val="none" w:sz="0" w:space="0" w:color="auto"/>
                <w:left w:val="none" w:sz="0" w:space="0" w:color="auto"/>
                <w:bottom w:val="none" w:sz="0" w:space="0" w:color="auto"/>
                <w:right w:val="none" w:sz="0" w:space="0" w:color="auto"/>
              </w:divBdr>
            </w:div>
            <w:div w:id="882979086">
              <w:marLeft w:val="0"/>
              <w:marRight w:val="0"/>
              <w:marTop w:val="0"/>
              <w:marBottom w:val="0"/>
              <w:divBdr>
                <w:top w:val="none" w:sz="0" w:space="0" w:color="auto"/>
                <w:left w:val="none" w:sz="0" w:space="0" w:color="auto"/>
                <w:bottom w:val="none" w:sz="0" w:space="0" w:color="auto"/>
                <w:right w:val="none" w:sz="0" w:space="0" w:color="auto"/>
              </w:divBdr>
            </w:div>
            <w:div w:id="1946158506">
              <w:marLeft w:val="0"/>
              <w:marRight w:val="0"/>
              <w:marTop w:val="0"/>
              <w:marBottom w:val="0"/>
              <w:divBdr>
                <w:top w:val="none" w:sz="0" w:space="0" w:color="auto"/>
                <w:left w:val="none" w:sz="0" w:space="0" w:color="auto"/>
                <w:bottom w:val="none" w:sz="0" w:space="0" w:color="auto"/>
                <w:right w:val="none" w:sz="0" w:space="0" w:color="auto"/>
              </w:divBdr>
            </w:div>
          </w:divsChild>
        </w:div>
        <w:div w:id="83188772">
          <w:marLeft w:val="0"/>
          <w:marRight w:val="0"/>
          <w:marTop w:val="0"/>
          <w:marBottom w:val="0"/>
          <w:divBdr>
            <w:top w:val="none" w:sz="0" w:space="0" w:color="auto"/>
            <w:left w:val="none" w:sz="0" w:space="0" w:color="auto"/>
            <w:bottom w:val="none" w:sz="0" w:space="0" w:color="auto"/>
            <w:right w:val="none" w:sz="0" w:space="0" w:color="auto"/>
          </w:divBdr>
          <w:divsChild>
            <w:div w:id="2130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1558">
      <w:bodyDiv w:val="1"/>
      <w:marLeft w:val="0"/>
      <w:marRight w:val="0"/>
      <w:marTop w:val="0"/>
      <w:marBottom w:val="0"/>
      <w:divBdr>
        <w:top w:val="none" w:sz="0" w:space="0" w:color="auto"/>
        <w:left w:val="none" w:sz="0" w:space="0" w:color="auto"/>
        <w:bottom w:val="none" w:sz="0" w:space="0" w:color="auto"/>
        <w:right w:val="none" w:sz="0" w:space="0" w:color="auto"/>
      </w:divBdr>
      <w:divsChild>
        <w:div w:id="1906136607">
          <w:marLeft w:val="0"/>
          <w:marRight w:val="0"/>
          <w:marTop w:val="0"/>
          <w:marBottom w:val="0"/>
          <w:divBdr>
            <w:top w:val="none" w:sz="0" w:space="0" w:color="auto"/>
            <w:left w:val="none" w:sz="0" w:space="0" w:color="auto"/>
            <w:bottom w:val="none" w:sz="0" w:space="0" w:color="auto"/>
            <w:right w:val="none" w:sz="0" w:space="0" w:color="auto"/>
          </w:divBdr>
          <w:divsChild>
            <w:div w:id="1864975925">
              <w:marLeft w:val="0"/>
              <w:marRight w:val="0"/>
              <w:marTop w:val="0"/>
              <w:marBottom w:val="0"/>
              <w:divBdr>
                <w:top w:val="none" w:sz="0" w:space="0" w:color="auto"/>
                <w:left w:val="none" w:sz="0" w:space="0" w:color="auto"/>
                <w:bottom w:val="none" w:sz="0" w:space="0" w:color="auto"/>
                <w:right w:val="none" w:sz="0" w:space="0" w:color="auto"/>
              </w:divBdr>
              <w:divsChild>
                <w:div w:id="433211053">
                  <w:marLeft w:val="0"/>
                  <w:marRight w:val="0"/>
                  <w:marTop w:val="0"/>
                  <w:marBottom w:val="0"/>
                  <w:divBdr>
                    <w:top w:val="none" w:sz="0" w:space="0" w:color="auto"/>
                    <w:left w:val="none" w:sz="0" w:space="0" w:color="auto"/>
                    <w:bottom w:val="none" w:sz="0" w:space="0" w:color="auto"/>
                    <w:right w:val="none" w:sz="0" w:space="0" w:color="auto"/>
                  </w:divBdr>
                  <w:divsChild>
                    <w:div w:id="405345879">
                      <w:marLeft w:val="0"/>
                      <w:marRight w:val="0"/>
                      <w:marTop w:val="0"/>
                      <w:marBottom w:val="0"/>
                      <w:divBdr>
                        <w:top w:val="none" w:sz="0" w:space="0" w:color="auto"/>
                        <w:left w:val="none" w:sz="0" w:space="0" w:color="auto"/>
                        <w:bottom w:val="none" w:sz="0" w:space="0" w:color="auto"/>
                        <w:right w:val="none" w:sz="0" w:space="0" w:color="auto"/>
                      </w:divBdr>
                      <w:divsChild>
                        <w:div w:id="606235192">
                          <w:marLeft w:val="0"/>
                          <w:marRight w:val="0"/>
                          <w:marTop w:val="0"/>
                          <w:marBottom w:val="0"/>
                          <w:divBdr>
                            <w:top w:val="none" w:sz="0" w:space="0" w:color="auto"/>
                            <w:left w:val="none" w:sz="0" w:space="0" w:color="auto"/>
                            <w:bottom w:val="none" w:sz="0" w:space="0" w:color="auto"/>
                            <w:right w:val="none" w:sz="0" w:space="0" w:color="auto"/>
                          </w:divBdr>
                          <w:divsChild>
                            <w:div w:id="1104107831">
                              <w:marLeft w:val="0"/>
                              <w:marRight w:val="0"/>
                              <w:marTop w:val="0"/>
                              <w:marBottom w:val="0"/>
                              <w:divBdr>
                                <w:top w:val="none" w:sz="0" w:space="0" w:color="auto"/>
                                <w:left w:val="none" w:sz="0" w:space="0" w:color="auto"/>
                                <w:bottom w:val="none" w:sz="0" w:space="0" w:color="auto"/>
                                <w:right w:val="none" w:sz="0" w:space="0" w:color="auto"/>
                              </w:divBdr>
                              <w:divsChild>
                                <w:div w:id="292253849">
                                  <w:marLeft w:val="0"/>
                                  <w:marRight w:val="0"/>
                                  <w:marTop w:val="0"/>
                                  <w:marBottom w:val="0"/>
                                  <w:divBdr>
                                    <w:top w:val="none" w:sz="0" w:space="0" w:color="auto"/>
                                    <w:left w:val="none" w:sz="0" w:space="0" w:color="auto"/>
                                    <w:bottom w:val="none" w:sz="0" w:space="0" w:color="auto"/>
                                    <w:right w:val="none" w:sz="0" w:space="0" w:color="auto"/>
                                  </w:divBdr>
                                  <w:divsChild>
                                    <w:div w:id="1553811745">
                                      <w:marLeft w:val="0"/>
                                      <w:marRight w:val="0"/>
                                      <w:marTop w:val="0"/>
                                      <w:marBottom w:val="0"/>
                                      <w:divBdr>
                                        <w:top w:val="none" w:sz="0" w:space="0" w:color="auto"/>
                                        <w:left w:val="none" w:sz="0" w:space="0" w:color="auto"/>
                                        <w:bottom w:val="none" w:sz="0" w:space="0" w:color="auto"/>
                                        <w:right w:val="none" w:sz="0" w:space="0" w:color="auto"/>
                                      </w:divBdr>
                                    </w:div>
                                    <w:div w:id="1702436957">
                                      <w:marLeft w:val="0"/>
                                      <w:marRight w:val="0"/>
                                      <w:marTop w:val="0"/>
                                      <w:marBottom w:val="0"/>
                                      <w:divBdr>
                                        <w:top w:val="none" w:sz="0" w:space="0" w:color="auto"/>
                                        <w:left w:val="none" w:sz="0" w:space="0" w:color="auto"/>
                                        <w:bottom w:val="none" w:sz="0" w:space="0" w:color="auto"/>
                                        <w:right w:val="none" w:sz="0" w:space="0" w:color="auto"/>
                                      </w:divBdr>
                                      <w:divsChild>
                                        <w:div w:id="533814773">
                                          <w:marLeft w:val="0"/>
                                          <w:marRight w:val="0"/>
                                          <w:marTop w:val="0"/>
                                          <w:marBottom w:val="0"/>
                                          <w:divBdr>
                                            <w:top w:val="none" w:sz="0" w:space="0" w:color="auto"/>
                                            <w:left w:val="none" w:sz="0" w:space="0" w:color="auto"/>
                                            <w:bottom w:val="none" w:sz="0" w:space="0" w:color="auto"/>
                                            <w:right w:val="none" w:sz="0" w:space="0" w:color="auto"/>
                                          </w:divBdr>
                                        </w:div>
                                        <w:div w:id="9099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43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E2789-ED70-4A5C-9EC5-D22E2EAB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1508</Words>
  <Characters>8597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23</cp:revision>
  <cp:lastPrinted>2023-05-14T09:33:00Z</cp:lastPrinted>
  <dcterms:created xsi:type="dcterms:W3CDTF">2022-03-30T14:04:00Z</dcterms:created>
  <dcterms:modified xsi:type="dcterms:W3CDTF">2024-02-29T03:19:00Z</dcterms:modified>
</cp:coreProperties>
</file>