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C41B" w14:textId="4F14C161" w:rsidR="009F538A" w:rsidRDefault="009F538A" w:rsidP="009F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3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3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 1</w:t>
      </w:r>
      <w:r>
        <w:rPr>
          <w:rFonts w:ascii="Times New Roman" w:hAnsi="Times New Roman"/>
          <w:color w:val="000000"/>
        </w:rPr>
        <w:t>3</w:t>
      </w:r>
    </w:p>
    <w:p w14:paraId="044AF8B3" w14:textId="77777777" w:rsidR="009F538A" w:rsidRDefault="009F538A" w:rsidP="009F538A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Единой учетной политике       </w:t>
      </w:r>
    </w:p>
    <w:p w14:paraId="33B00F62" w14:textId="5E5A5CD6" w:rsidR="009F538A" w:rsidRDefault="009F538A" w:rsidP="009F538A">
      <w:pPr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при централизации                                               бухгалтерского (бюджетного) учета</w:t>
      </w:r>
    </w:p>
    <w:p w14:paraId="7BFFCB1C" w14:textId="77777777" w:rsidR="007E2C9F" w:rsidRDefault="007E2C9F" w:rsidP="00BE6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color w:val="26282F"/>
          <w:sz w:val="24"/>
          <w:szCs w:val="24"/>
        </w:rPr>
      </w:pPr>
      <w:bookmarkStart w:id="0" w:name="_GoBack"/>
      <w:bookmarkEnd w:id="0"/>
    </w:p>
    <w:p w14:paraId="1F1FFEB7" w14:textId="77777777" w:rsidR="00BE6234" w:rsidRPr="00BE6234" w:rsidRDefault="00BE6234" w:rsidP="00BE6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color w:val="26282F"/>
          <w:sz w:val="24"/>
          <w:szCs w:val="24"/>
        </w:rPr>
      </w:pPr>
    </w:p>
    <w:p w14:paraId="297B6A9A" w14:textId="77777777" w:rsidR="00BE6234" w:rsidRDefault="00BE6234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14:paraId="7EB571A7" w14:textId="77777777" w:rsidR="00865520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Положение о комиссии </w:t>
      </w:r>
    </w:p>
    <w:p w14:paraId="11D62076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по проверке показаний одометров </w:t>
      </w:r>
      <w:r>
        <w:rPr>
          <w:rFonts w:ascii="Arial" w:hAnsi="Arial" w:cs="Arial"/>
          <w:b/>
          <w:bCs/>
          <w:color w:val="26282F"/>
          <w:sz w:val="24"/>
          <w:szCs w:val="24"/>
        </w:rPr>
        <w:t>транспортных средств</w:t>
      </w:r>
    </w:p>
    <w:p w14:paraId="5EA80E08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02F2777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100"/>
      <w:r w:rsidRPr="00865520">
        <w:rPr>
          <w:rFonts w:ascii="Arial" w:hAnsi="Arial" w:cs="Arial"/>
          <w:b/>
          <w:bCs/>
          <w:color w:val="26282F"/>
          <w:sz w:val="24"/>
          <w:szCs w:val="24"/>
        </w:rPr>
        <w:t>1. Общие положения</w:t>
      </w:r>
    </w:p>
    <w:bookmarkEnd w:id="1"/>
    <w:p w14:paraId="5C09E2E9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252E708" w14:textId="77777777" w:rsidR="00FF3178" w:rsidRPr="00E132C2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1.1. </w:t>
      </w:r>
      <w:r w:rsidRPr="00E132C2">
        <w:rPr>
          <w:rFonts w:ascii="Arial" w:hAnsi="Arial" w:cs="Arial"/>
          <w:sz w:val="24"/>
          <w:szCs w:val="24"/>
        </w:rPr>
        <w:t>В рамках мероприятий внутреннего финансового контроля</w:t>
      </w:r>
      <w:r w:rsidR="00FF3178" w:rsidRPr="00E132C2">
        <w:rPr>
          <w:rFonts w:ascii="Arial" w:hAnsi="Arial" w:cs="Arial"/>
          <w:sz w:val="24"/>
          <w:szCs w:val="24"/>
        </w:rPr>
        <w:t xml:space="preserve"> </w:t>
      </w:r>
      <w:r w:rsidR="009C2CF1" w:rsidRPr="00E132C2">
        <w:rPr>
          <w:rFonts w:ascii="Arial" w:hAnsi="Arial" w:cs="Arial"/>
          <w:sz w:val="24"/>
          <w:szCs w:val="24"/>
        </w:rPr>
        <w:t xml:space="preserve">оформления </w:t>
      </w:r>
      <w:r w:rsidR="00FF3178" w:rsidRPr="00E132C2">
        <w:rPr>
          <w:rFonts w:ascii="Arial" w:hAnsi="Arial" w:cs="Arial"/>
          <w:sz w:val="24"/>
          <w:szCs w:val="24"/>
        </w:rPr>
        <w:t>фактов хозяйственной жизни</w:t>
      </w:r>
      <w:r w:rsidR="00100E98" w:rsidRPr="00E132C2">
        <w:rPr>
          <w:rFonts w:ascii="Arial" w:hAnsi="Arial" w:cs="Arial"/>
          <w:sz w:val="24"/>
          <w:szCs w:val="24"/>
        </w:rPr>
        <w:t xml:space="preserve"> и ведения бухгалтерского учета</w:t>
      </w:r>
      <w:r w:rsidRPr="00E132C2">
        <w:rPr>
          <w:rFonts w:ascii="Arial" w:hAnsi="Arial" w:cs="Arial"/>
          <w:sz w:val="24"/>
          <w:szCs w:val="24"/>
        </w:rPr>
        <w:t>, организованного в соответствии со ст</w:t>
      </w:r>
      <w:r w:rsidR="009C2CF1" w:rsidRPr="00E132C2">
        <w:rPr>
          <w:rFonts w:ascii="Arial" w:hAnsi="Arial" w:cs="Arial"/>
          <w:sz w:val="24"/>
          <w:szCs w:val="24"/>
        </w:rPr>
        <w:t>атей</w:t>
      </w:r>
      <w:r w:rsidRPr="00E132C2">
        <w:rPr>
          <w:rFonts w:ascii="Arial" w:hAnsi="Arial" w:cs="Arial"/>
          <w:sz w:val="24"/>
          <w:szCs w:val="24"/>
        </w:rPr>
        <w:t xml:space="preserve"> 19 Федерального закона от 06.12.2011 N 402-ФЗ «О бухгалтерском учете», </w:t>
      </w:r>
      <w:r w:rsidR="009C2CF1" w:rsidRPr="00E132C2">
        <w:rPr>
          <w:rFonts w:ascii="Arial" w:hAnsi="Arial" w:cs="Arial"/>
          <w:sz w:val="24"/>
          <w:szCs w:val="24"/>
        </w:rPr>
        <w:t xml:space="preserve">пунктами </w:t>
      </w:r>
      <w:r w:rsidR="00FF3178" w:rsidRPr="00E132C2">
        <w:rPr>
          <w:rFonts w:ascii="Arial" w:hAnsi="Arial" w:cs="Arial"/>
          <w:sz w:val="24"/>
          <w:szCs w:val="24"/>
        </w:rPr>
        <w:t>20, 23 Стандарта «Концептуальные основы</w:t>
      </w:r>
      <w:r w:rsidR="009C2CF1" w:rsidRPr="00E132C2">
        <w:rPr>
          <w:rFonts w:ascii="Arial" w:hAnsi="Arial" w:cs="Arial"/>
          <w:sz w:val="24"/>
          <w:szCs w:val="24"/>
        </w:rPr>
        <w:t xml:space="preserve"> бухгалтерского учета и отчетности организаций государственного сектора»</w:t>
      </w:r>
      <w:r w:rsidR="00FF3178" w:rsidRPr="00E132C2">
        <w:rPr>
          <w:rFonts w:ascii="Arial" w:hAnsi="Arial" w:cs="Arial"/>
          <w:sz w:val="24"/>
          <w:szCs w:val="24"/>
        </w:rPr>
        <w:t>,</w:t>
      </w:r>
      <w:r w:rsidR="009C2CF1" w:rsidRPr="00E132C2">
        <w:rPr>
          <w:rFonts w:ascii="Arial" w:hAnsi="Arial" w:cs="Arial"/>
          <w:sz w:val="24"/>
          <w:szCs w:val="24"/>
        </w:rPr>
        <w:t xml:space="preserve"> Стандартом "Учетная политика, оценочные значения и ошибки", иными федеральными стандартами </w:t>
      </w:r>
      <w:r w:rsidR="009C2CF1" w:rsidRPr="00E132C2">
        <w:rPr>
          <w:rFonts w:ascii="Arial" w:hAnsi="Arial" w:cs="Arial"/>
          <w:sz w:val="24"/>
          <w:szCs w:val="24"/>
          <w:shd w:val="clear" w:color="auto" w:fill="FFFFFF"/>
        </w:rPr>
        <w:t>бухгалтерского учета государственных финансов,</w:t>
      </w:r>
      <w:r w:rsidR="009C2CF1" w:rsidRPr="00E132C2">
        <w:rPr>
          <w:rFonts w:ascii="Arial" w:hAnsi="Arial" w:cs="Arial"/>
          <w:sz w:val="24"/>
          <w:szCs w:val="24"/>
        </w:rPr>
        <w:t xml:space="preserve"> нормативными правовыми актами, регулирующими вопросы организации и ведения бухгалтерского (бюджетного) учета в организациях бюджетной сферы, У</w:t>
      </w:r>
      <w:r w:rsidR="00FF3178" w:rsidRPr="00E132C2">
        <w:rPr>
          <w:rFonts w:ascii="Arial" w:hAnsi="Arial" w:cs="Arial"/>
          <w:sz w:val="24"/>
          <w:szCs w:val="24"/>
        </w:rPr>
        <w:t xml:space="preserve">чреждение организует контроль за списанием </w:t>
      </w:r>
      <w:r w:rsidR="009C2CF1" w:rsidRPr="00E132C2">
        <w:rPr>
          <w:rFonts w:ascii="Arial" w:hAnsi="Arial" w:cs="Arial"/>
          <w:sz w:val="24"/>
          <w:szCs w:val="24"/>
        </w:rPr>
        <w:t>горюче-смазочных материалов (далее также – ГСМ)</w:t>
      </w:r>
      <w:r w:rsidR="00FF3178" w:rsidRPr="00E132C2">
        <w:rPr>
          <w:rFonts w:ascii="Arial" w:hAnsi="Arial" w:cs="Arial"/>
          <w:sz w:val="24"/>
          <w:szCs w:val="24"/>
        </w:rPr>
        <w:t xml:space="preserve">. </w:t>
      </w:r>
      <w:r w:rsidR="00312FC5" w:rsidRPr="00E132C2">
        <w:rPr>
          <w:rFonts w:ascii="Arial" w:hAnsi="Arial" w:cs="Arial"/>
          <w:sz w:val="24"/>
          <w:szCs w:val="24"/>
        </w:rPr>
        <w:t xml:space="preserve">В целях </w:t>
      </w:r>
      <w:r w:rsidRPr="00E132C2">
        <w:rPr>
          <w:rFonts w:ascii="Arial" w:hAnsi="Arial" w:cs="Arial"/>
          <w:sz w:val="24"/>
          <w:szCs w:val="24"/>
        </w:rPr>
        <w:t xml:space="preserve">контроля за использованием ГСМ </w:t>
      </w:r>
      <w:r w:rsidR="00897D3C" w:rsidRPr="00E132C2">
        <w:rPr>
          <w:rFonts w:ascii="Arial" w:hAnsi="Arial" w:cs="Arial"/>
          <w:sz w:val="24"/>
          <w:szCs w:val="24"/>
        </w:rPr>
        <w:t>осуществляется регулярная проверка</w:t>
      </w:r>
      <w:r w:rsidRPr="00E132C2">
        <w:rPr>
          <w:rFonts w:ascii="Arial" w:hAnsi="Arial" w:cs="Arial"/>
          <w:sz w:val="24"/>
          <w:szCs w:val="24"/>
        </w:rPr>
        <w:t xml:space="preserve"> показани</w:t>
      </w:r>
      <w:r w:rsidR="00312FC5" w:rsidRPr="00E132C2">
        <w:rPr>
          <w:rFonts w:ascii="Arial" w:hAnsi="Arial" w:cs="Arial"/>
          <w:sz w:val="24"/>
          <w:szCs w:val="24"/>
        </w:rPr>
        <w:t>й</w:t>
      </w:r>
      <w:r w:rsidRPr="00E132C2">
        <w:rPr>
          <w:rFonts w:ascii="Arial" w:hAnsi="Arial" w:cs="Arial"/>
          <w:sz w:val="24"/>
          <w:szCs w:val="24"/>
        </w:rPr>
        <w:t xml:space="preserve"> одометра. </w:t>
      </w:r>
    </w:p>
    <w:p w14:paraId="4175BDFA" w14:textId="77777777" w:rsidR="00FF3178" w:rsidRPr="00865520" w:rsidRDefault="00FF3178" w:rsidP="00FF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Осуществляет данный вид контроля специальная постоянно действующая комиссия </w:t>
      </w:r>
      <w:r w:rsidRPr="00865520">
        <w:rPr>
          <w:rFonts w:ascii="Arial" w:hAnsi="Arial" w:cs="Arial"/>
          <w:sz w:val="24"/>
          <w:szCs w:val="24"/>
        </w:rPr>
        <w:t xml:space="preserve">по проверке показаний одометров автотранспорта (далее - </w:t>
      </w:r>
      <w:r>
        <w:rPr>
          <w:rFonts w:ascii="Arial" w:hAnsi="Arial" w:cs="Arial"/>
          <w:sz w:val="24"/>
          <w:szCs w:val="24"/>
        </w:rPr>
        <w:t>К</w:t>
      </w:r>
      <w:r w:rsidRPr="00865520">
        <w:rPr>
          <w:rFonts w:ascii="Arial" w:hAnsi="Arial" w:cs="Arial"/>
          <w:sz w:val="24"/>
          <w:szCs w:val="24"/>
        </w:rPr>
        <w:t>омиссия).</w:t>
      </w:r>
      <w:r>
        <w:rPr>
          <w:rFonts w:ascii="Arial" w:hAnsi="Arial" w:cs="Arial"/>
          <w:sz w:val="24"/>
          <w:szCs w:val="24"/>
        </w:rPr>
        <w:t xml:space="preserve"> </w:t>
      </w:r>
      <w:r w:rsidRPr="00865520">
        <w:rPr>
          <w:rFonts w:ascii="Arial" w:hAnsi="Arial" w:cs="Arial"/>
          <w:sz w:val="24"/>
          <w:szCs w:val="24"/>
        </w:rPr>
        <w:t xml:space="preserve">Настоящее Положение определяет порядок создания, функции, задачи, регламент работы </w:t>
      </w:r>
      <w:r>
        <w:rPr>
          <w:rFonts w:ascii="Arial" w:hAnsi="Arial" w:cs="Arial"/>
          <w:sz w:val="24"/>
          <w:szCs w:val="24"/>
        </w:rPr>
        <w:t>К</w:t>
      </w:r>
      <w:r w:rsidRPr="00865520">
        <w:rPr>
          <w:rFonts w:ascii="Arial" w:hAnsi="Arial" w:cs="Arial"/>
          <w:sz w:val="24"/>
          <w:szCs w:val="24"/>
        </w:rPr>
        <w:t>омиссии</w:t>
      </w:r>
      <w:r>
        <w:rPr>
          <w:rFonts w:ascii="Arial" w:hAnsi="Arial" w:cs="Arial"/>
          <w:sz w:val="24"/>
          <w:szCs w:val="24"/>
        </w:rPr>
        <w:t>.</w:t>
      </w:r>
      <w:r w:rsidRPr="00865520">
        <w:rPr>
          <w:rFonts w:ascii="Arial" w:hAnsi="Arial" w:cs="Arial"/>
          <w:sz w:val="24"/>
          <w:szCs w:val="24"/>
        </w:rPr>
        <w:t xml:space="preserve"> </w:t>
      </w:r>
    </w:p>
    <w:p w14:paraId="5D05EFC5" w14:textId="77777777" w:rsidR="00FF3178" w:rsidRPr="00865520" w:rsidRDefault="00FF3178" w:rsidP="00FF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865520">
        <w:rPr>
          <w:rFonts w:ascii="Arial" w:hAnsi="Arial" w:cs="Arial"/>
          <w:sz w:val="24"/>
          <w:szCs w:val="24"/>
        </w:rPr>
        <w:t xml:space="preserve">. Комиссия создается в целях определения степени износа служебного автотранспорта, а также контроля над расходом топлива и смазочных материалов в </w:t>
      </w:r>
      <w:r>
        <w:rPr>
          <w:rFonts w:ascii="Arial" w:hAnsi="Arial" w:cs="Arial"/>
          <w:sz w:val="24"/>
          <w:szCs w:val="24"/>
        </w:rPr>
        <w:t>учреждении.</w:t>
      </w:r>
    </w:p>
    <w:p w14:paraId="47CC4224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212364C" w14:textId="77777777" w:rsidR="00865520" w:rsidRPr="00865520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" w:name="sub_200"/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2. </w:t>
      </w:r>
      <w:r w:rsidR="00FF3178">
        <w:rPr>
          <w:rFonts w:ascii="Arial" w:hAnsi="Arial" w:cs="Arial"/>
          <w:b/>
          <w:bCs/>
          <w:color w:val="26282F"/>
          <w:sz w:val="24"/>
          <w:szCs w:val="24"/>
        </w:rPr>
        <w:t>Создание</w:t>
      </w:r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 и состав комиссии</w:t>
      </w:r>
    </w:p>
    <w:bookmarkEnd w:id="2"/>
    <w:p w14:paraId="0FB9C593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4DD4236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2.1. Комиссия создается на основании </w:t>
      </w:r>
      <w:r w:rsidRPr="00FF3178">
        <w:rPr>
          <w:rFonts w:ascii="Arial" w:hAnsi="Arial" w:cs="Arial"/>
          <w:color w:val="000000" w:themeColor="text1"/>
          <w:sz w:val="24"/>
          <w:szCs w:val="24"/>
        </w:rPr>
        <w:t>приказа</w:t>
      </w:r>
      <w:r w:rsidRPr="00865520">
        <w:rPr>
          <w:rFonts w:ascii="Arial" w:hAnsi="Arial" w:cs="Arial"/>
          <w:color w:val="000000" w:themeColor="text1"/>
          <w:sz w:val="24"/>
          <w:szCs w:val="24"/>
        </w:rPr>
        <w:t xml:space="preserve"> р</w:t>
      </w:r>
      <w:r w:rsidRPr="00865520">
        <w:rPr>
          <w:rFonts w:ascii="Arial" w:hAnsi="Arial" w:cs="Arial"/>
          <w:sz w:val="24"/>
          <w:szCs w:val="24"/>
        </w:rPr>
        <w:t xml:space="preserve">уководителя </w:t>
      </w:r>
      <w:r w:rsidR="00FF3178">
        <w:rPr>
          <w:rFonts w:ascii="Arial" w:hAnsi="Arial" w:cs="Arial"/>
          <w:sz w:val="24"/>
          <w:szCs w:val="24"/>
        </w:rPr>
        <w:t>учреждения.</w:t>
      </w:r>
    </w:p>
    <w:p w14:paraId="17421019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2.2. </w:t>
      </w:r>
      <w:r w:rsidR="00FF3178">
        <w:rPr>
          <w:rFonts w:ascii="Arial" w:hAnsi="Arial" w:cs="Arial"/>
          <w:sz w:val="24"/>
          <w:szCs w:val="24"/>
        </w:rPr>
        <w:t>В составе комиссии должно быть не менее трех</w:t>
      </w:r>
      <w:r w:rsidRPr="00865520">
        <w:rPr>
          <w:rFonts w:ascii="Arial" w:hAnsi="Arial" w:cs="Arial"/>
          <w:sz w:val="24"/>
          <w:szCs w:val="24"/>
        </w:rPr>
        <w:t xml:space="preserve"> человек.</w:t>
      </w:r>
    </w:p>
    <w:p w14:paraId="5C7059EF" w14:textId="77777777" w:rsidR="00FF3178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2.3. В состав </w:t>
      </w:r>
      <w:r w:rsidR="00FF3178">
        <w:rPr>
          <w:rFonts w:ascii="Arial" w:hAnsi="Arial" w:cs="Arial"/>
          <w:sz w:val="24"/>
          <w:szCs w:val="24"/>
        </w:rPr>
        <w:t>К</w:t>
      </w:r>
      <w:r w:rsidRPr="00865520">
        <w:rPr>
          <w:rFonts w:ascii="Arial" w:hAnsi="Arial" w:cs="Arial"/>
          <w:sz w:val="24"/>
          <w:szCs w:val="24"/>
        </w:rPr>
        <w:t xml:space="preserve">омиссии по проверке показаний одометров </w:t>
      </w:r>
      <w:r w:rsidR="00CC2ADB">
        <w:rPr>
          <w:rFonts w:ascii="Arial" w:hAnsi="Arial" w:cs="Arial"/>
          <w:sz w:val="24"/>
          <w:szCs w:val="24"/>
        </w:rPr>
        <w:t xml:space="preserve">в обязательном порядке </w:t>
      </w:r>
      <w:r w:rsidRPr="00865520">
        <w:rPr>
          <w:rFonts w:ascii="Arial" w:hAnsi="Arial" w:cs="Arial"/>
          <w:sz w:val="24"/>
          <w:szCs w:val="24"/>
        </w:rPr>
        <w:t>входят</w:t>
      </w:r>
      <w:r w:rsidR="00FF3178">
        <w:rPr>
          <w:rFonts w:ascii="Arial" w:hAnsi="Arial" w:cs="Arial"/>
          <w:sz w:val="24"/>
          <w:szCs w:val="24"/>
        </w:rPr>
        <w:t xml:space="preserve"> следующие должностные лица</w:t>
      </w:r>
      <w:r w:rsidRPr="00865520">
        <w:rPr>
          <w:rFonts w:ascii="Arial" w:hAnsi="Arial" w:cs="Arial"/>
          <w:sz w:val="24"/>
          <w:szCs w:val="24"/>
        </w:rPr>
        <w:t>:</w:t>
      </w:r>
    </w:p>
    <w:p w14:paraId="5D371145" w14:textId="77777777" w:rsid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 </w:t>
      </w:r>
      <w:r w:rsidR="00FF3178">
        <w:rPr>
          <w:rFonts w:ascii="Arial" w:hAnsi="Arial" w:cs="Arial"/>
          <w:sz w:val="24"/>
          <w:szCs w:val="24"/>
        </w:rPr>
        <w:t>1) Заместитель руководителя учреждения по административно-хозяйственной работе</w:t>
      </w:r>
      <w:r w:rsidR="00CC2ADB">
        <w:rPr>
          <w:rFonts w:ascii="Arial" w:hAnsi="Arial" w:cs="Arial"/>
          <w:sz w:val="24"/>
          <w:szCs w:val="24"/>
        </w:rPr>
        <w:t xml:space="preserve"> – председатель комиссии</w:t>
      </w:r>
      <w:r w:rsidR="00FF3178">
        <w:rPr>
          <w:rFonts w:ascii="Arial" w:hAnsi="Arial" w:cs="Arial"/>
          <w:sz w:val="24"/>
          <w:szCs w:val="24"/>
        </w:rPr>
        <w:t>,</w:t>
      </w:r>
    </w:p>
    <w:p w14:paraId="249E700A" w14:textId="77777777" w:rsidR="00FF3178" w:rsidRDefault="00FF3178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Механик (</w:t>
      </w:r>
      <w:r w:rsidR="00CC2ADB">
        <w:rPr>
          <w:rFonts w:ascii="Arial" w:hAnsi="Arial" w:cs="Arial"/>
          <w:sz w:val="24"/>
          <w:szCs w:val="24"/>
        </w:rPr>
        <w:t>лицо, на которое возложены функциональные обязанности механика),</w:t>
      </w:r>
    </w:p>
    <w:p w14:paraId="6D3CFFA7" w14:textId="77777777" w:rsidR="00CC2ADB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Бухгалтер, осуществляющий ведение бухгалтерского учета ГСМ в учреждении.</w:t>
      </w:r>
    </w:p>
    <w:p w14:paraId="5828A992" w14:textId="77777777" w:rsidR="00FF3178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необходимости руководитель учреждения принимает решение о включении дополнительных членов в состав Комиссии. Поименный состав Комиссии утверждается приказом руководителя учреждения.</w:t>
      </w:r>
    </w:p>
    <w:p w14:paraId="2AFE2247" w14:textId="77777777" w:rsidR="00FF3178" w:rsidRDefault="00FF3178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275C845" w14:textId="77777777" w:rsidR="00865520" w:rsidRPr="00865520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" w:name="sub_300"/>
      <w:r w:rsidRPr="00865520">
        <w:rPr>
          <w:rFonts w:ascii="Arial" w:hAnsi="Arial" w:cs="Arial"/>
          <w:b/>
          <w:bCs/>
          <w:color w:val="26282F"/>
          <w:sz w:val="24"/>
          <w:szCs w:val="24"/>
        </w:rPr>
        <w:t>3. Задачи и обязанности комиссии</w:t>
      </w:r>
    </w:p>
    <w:bookmarkEnd w:id="3"/>
    <w:p w14:paraId="2B90EE09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208A98E" w14:textId="77777777" w:rsidR="00CC2ADB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3.1. Основной задачей комиссии является проверка соответствия показаний одометров в путевых листах и фактических показаний одометров в автомобилях</w:t>
      </w:r>
      <w:r w:rsidR="00CC2ADB">
        <w:rPr>
          <w:rFonts w:ascii="Arial" w:hAnsi="Arial" w:cs="Arial"/>
          <w:sz w:val="24"/>
          <w:szCs w:val="24"/>
        </w:rPr>
        <w:t xml:space="preserve">, </w:t>
      </w:r>
      <w:r w:rsidR="00CC2ADB">
        <w:rPr>
          <w:rFonts w:ascii="Arial" w:hAnsi="Arial" w:cs="Arial"/>
          <w:sz w:val="24"/>
          <w:szCs w:val="24"/>
        </w:rPr>
        <w:lastRenderedPageBreak/>
        <w:t>закрепленных за учреждением на праве оперативного управления, по договору аренды (безвозмездного пользования) и иным правовым основаниям.</w:t>
      </w:r>
    </w:p>
    <w:p w14:paraId="515DA811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3.2. Основными функциональными обязанностями комиссии являются:</w:t>
      </w:r>
    </w:p>
    <w:p w14:paraId="11057B35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- проверка наличия пломб и правильности пломбирования одометров;</w:t>
      </w:r>
    </w:p>
    <w:p w14:paraId="1A544A5E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- проверка показаний одометров;</w:t>
      </w:r>
    </w:p>
    <w:p w14:paraId="2EB5AEC6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- выявление неправомерной корректировки показаний одометров;</w:t>
      </w:r>
    </w:p>
    <w:p w14:paraId="0AFEA55E" w14:textId="77777777" w:rsidR="00AD645B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- проверка правильности оформления первичных документов бухгалтерского учета, полноты и кач</w:t>
      </w:r>
      <w:r w:rsidR="00CC2ADB">
        <w:rPr>
          <w:rFonts w:ascii="Arial" w:hAnsi="Arial" w:cs="Arial"/>
          <w:sz w:val="24"/>
          <w:szCs w:val="24"/>
        </w:rPr>
        <w:t xml:space="preserve">ества заполнения путевых листов (соблюдение всех обязательных реквизитов и полное их заполнение в соответствии с установленными требованиями, наличие отметок о </w:t>
      </w:r>
      <w:proofErr w:type="spellStart"/>
      <w:r w:rsidR="00CC2ADB">
        <w:rPr>
          <w:rFonts w:ascii="Arial" w:hAnsi="Arial" w:cs="Arial"/>
          <w:sz w:val="24"/>
          <w:szCs w:val="24"/>
        </w:rPr>
        <w:t>предрейсовом</w:t>
      </w:r>
      <w:proofErr w:type="spellEnd"/>
      <w:r w:rsidR="00CC2ADB">
        <w:rPr>
          <w:rFonts w:ascii="Arial" w:hAnsi="Arial" w:cs="Arial"/>
          <w:sz w:val="24"/>
          <w:szCs w:val="24"/>
        </w:rPr>
        <w:t xml:space="preserve"> </w:t>
      </w:r>
      <w:r w:rsidR="00AD645B">
        <w:rPr>
          <w:rFonts w:ascii="Arial" w:hAnsi="Arial" w:cs="Arial"/>
          <w:sz w:val="24"/>
          <w:szCs w:val="24"/>
        </w:rPr>
        <w:t>(</w:t>
      </w:r>
      <w:proofErr w:type="spellStart"/>
      <w:r w:rsidR="00AD645B">
        <w:rPr>
          <w:rFonts w:ascii="Arial" w:hAnsi="Arial" w:cs="Arial"/>
          <w:sz w:val="24"/>
          <w:szCs w:val="24"/>
        </w:rPr>
        <w:t>предсменном</w:t>
      </w:r>
      <w:proofErr w:type="spellEnd"/>
      <w:r w:rsidR="00AD645B">
        <w:rPr>
          <w:rFonts w:ascii="Arial" w:hAnsi="Arial" w:cs="Arial"/>
          <w:sz w:val="24"/>
          <w:szCs w:val="24"/>
        </w:rPr>
        <w:t xml:space="preserve">) </w:t>
      </w:r>
      <w:r w:rsidR="00CC2ADB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CC2ADB">
        <w:rPr>
          <w:rFonts w:ascii="Arial" w:hAnsi="Arial" w:cs="Arial"/>
          <w:sz w:val="24"/>
          <w:szCs w:val="24"/>
        </w:rPr>
        <w:t>послерейсовом</w:t>
      </w:r>
      <w:proofErr w:type="spellEnd"/>
      <w:r w:rsidR="00AD645B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AD645B">
        <w:rPr>
          <w:rFonts w:ascii="Arial" w:hAnsi="Arial" w:cs="Arial"/>
          <w:sz w:val="24"/>
          <w:szCs w:val="24"/>
        </w:rPr>
        <w:t>послесменном</w:t>
      </w:r>
      <w:proofErr w:type="spellEnd"/>
      <w:r w:rsidR="00AD645B">
        <w:rPr>
          <w:rFonts w:ascii="Arial" w:hAnsi="Arial" w:cs="Arial"/>
          <w:sz w:val="24"/>
          <w:szCs w:val="24"/>
        </w:rPr>
        <w:t xml:space="preserve">) </w:t>
      </w:r>
      <w:r w:rsidR="00CC2ADB">
        <w:rPr>
          <w:rFonts w:ascii="Arial" w:hAnsi="Arial" w:cs="Arial"/>
          <w:sz w:val="24"/>
          <w:szCs w:val="24"/>
        </w:rPr>
        <w:t xml:space="preserve"> медицинском</w:t>
      </w:r>
      <w:proofErr w:type="gramEnd"/>
      <w:r w:rsidR="00CC2ADB">
        <w:rPr>
          <w:rFonts w:ascii="Arial" w:hAnsi="Arial" w:cs="Arial"/>
          <w:sz w:val="24"/>
          <w:szCs w:val="24"/>
        </w:rPr>
        <w:t xml:space="preserve"> осмотре</w:t>
      </w:r>
      <w:r w:rsidR="00AD645B">
        <w:rPr>
          <w:rFonts w:ascii="Arial" w:hAnsi="Arial" w:cs="Arial"/>
          <w:sz w:val="24"/>
          <w:szCs w:val="24"/>
        </w:rPr>
        <w:t xml:space="preserve"> водителя</w:t>
      </w:r>
      <w:r w:rsidR="00CC2A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2ADB">
        <w:rPr>
          <w:rFonts w:ascii="Arial" w:hAnsi="Arial" w:cs="Arial"/>
          <w:sz w:val="24"/>
          <w:szCs w:val="24"/>
        </w:rPr>
        <w:t>предрейсовом</w:t>
      </w:r>
      <w:proofErr w:type="spellEnd"/>
      <w:r w:rsidR="00CC2ADB">
        <w:rPr>
          <w:rFonts w:ascii="Arial" w:hAnsi="Arial" w:cs="Arial"/>
          <w:sz w:val="24"/>
          <w:szCs w:val="24"/>
        </w:rPr>
        <w:t xml:space="preserve"> </w:t>
      </w:r>
      <w:r w:rsidR="00AD645B">
        <w:rPr>
          <w:rFonts w:ascii="Arial" w:hAnsi="Arial" w:cs="Arial"/>
          <w:sz w:val="24"/>
          <w:szCs w:val="24"/>
        </w:rPr>
        <w:t>(</w:t>
      </w:r>
      <w:proofErr w:type="spellStart"/>
      <w:r w:rsidR="00AD645B">
        <w:rPr>
          <w:rFonts w:ascii="Arial" w:hAnsi="Arial" w:cs="Arial"/>
          <w:sz w:val="24"/>
          <w:szCs w:val="24"/>
        </w:rPr>
        <w:t>предсменном</w:t>
      </w:r>
      <w:proofErr w:type="spellEnd"/>
      <w:r w:rsidR="00AD645B">
        <w:rPr>
          <w:rFonts w:ascii="Arial" w:hAnsi="Arial" w:cs="Arial"/>
          <w:sz w:val="24"/>
          <w:szCs w:val="24"/>
        </w:rPr>
        <w:t>) техосмотре автомобиля,</w:t>
      </w:r>
      <w:r w:rsidR="00CC2ADB">
        <w:rPr>
          <w:rFonts w:ascii="Arial" w:hAnsi="Arial" w:cs="Arial"/>
          <w:sz w:val="24"/>
          <w:szCs w:val="24"/>
        </w:rPr>
        <w:t xml:space="preserve"> подписей ответственных лиц</w:t>
      </w:r>
      <w:r w:rsidR="00AD645B">
        <w:rPr>
          <w:rFonts w:ascii="Arial" w:hAnsi="Arial" w:cs="Arial"/>
          <w:sz w:val="24"/>
          <w:szCs w:val="24"/>
        </w:rPr>
        <w:t xml:space="preserve"> и т.д.)</w:t>
      </w:r>
      <w:r w:rsidR="00CC2ADB">
        <w:rPr>
          <w:rFonts w:ascii="Arial" w:hAnsi="Arial" w:cs="Arial"/>
          <w:sz w:val="24"/>
          <w:szCs w:val="24"/>
        </w:rPr>
        <w:t>,</w:t>
      </w:r>
      <w:r w:rsidR="00AD645B">
        <w:rPr>
          <w:rFonts w:ascii="Arial" w:hAnsi="Arial" w:cs="Arial"/>
          <w:sz w:val="24"/>
          <w:szCs w:val="24"/>
        </w:rPr>
        <w:t xml:space="preserve"> а также наличие неоговоренных исправлений, подчисток и т.д.;</w:t>
      </w:r>
    </w:p>
    <w:p w14:paraId="661ACCE8" w14:textId="77777777" w:rsidR="00865520" w:rsidRPr="00865520" w:rsidRDefault="00AD645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наличия и полноты заполнения Журнала выдачи путевых листов.</w:t>
      </w:r>
      <w:r w:rsidR="00CC2ADB">
        <w:rPr>
          <w:rFonts w:ascii="Arial" w:hAnsi="Arial" w:cs="Arial"/>
          <w:sz w:val="24"/>
          <w:szCs w:val="24"/>
        </w:rPr>
        <w:t xml:space="preserve"> </w:t>
      </w:r>
    </w:p>
    <w:p w14:paraId="2D33BE3E" w14:textId="77777777" w:rsidR="00CC2ADB" w:rsidRPr="00865520" w:rsidRDefault="00CC2ADB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51621D2" w14:textId="77777777" w:rsidR="00865520" w:rsidRPr="00865520" w:rsidRDefault="00865520" w:rsidP="008655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" w:name="sub_400"/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4. </w:t>
      </w:r>
      <w:r w:rsidR="00CC2ADB">
        <w:rPr>
          <w:rFonts w:ascii="Arial" w:hAnsi="Arial" w:cs="Arial"/>
          <w:b/>
          <w:bCs/>
          <w:color w:val="26282F"/>
          <w:sz w:val="24"/>
          <w:szCs w:val="24"/>
        </w:rPr>
        <w:t>Порядок</w:t>
      </w:r>
      <w:r w:rsidRPr="00865520">
        <w:rPr>
          <w:rFonts w:ascii="Arial" w:hAnsi="Arial" w:cs="Arial"/>
          <w:b/>
          <w:bCs/>
          <w:color w:val="26282F"/>
          <w:sz w:val="24"/>
          <w:szCs w:val="24"/>
        </w:rPr>
        <w:t xml:space="preserve"> работы комиссии</w:t>
      </w:r>
    </w:p>
    <w:bookmarkEnd w:id="4"/>
    <w:p w14:paraId="2D1C5234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28A515C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4.1. Проверка показаний одометров осуществляется </w:t>
      </w:r>
      <w:r w:rsidR="00AD645B">
        <w:rPr>
          <w:rFonts w:ascii="Arial" w:hAnsi="Arial" w:cs="Arial"/>
          <w:sz w:val="24"/>
          <w:szCs w:val="24"/>
        </w:rPr>
        <w:t>ежемесячно.</w:t>
      </w:r>
    </w:p>
    <w:p w14:paraId="7F60004C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4.2. Для обеспечения внезапности проверки председатель комиссии принимает решение о дне проведения проверки самостоятельно и </w:t>
      </w:r>
      <w:r w:rsidR="00AD645B">
        <w:rPr>
          <w:rFonts w:ascii="Arial" w:hAnsi="Arial" w:cs="Arial"/>
          <w:sz w:val="24"/>
          <w:szCs w:val="24"/>
        </w:rPr>
        <w:t>уведомляет</w:t>
      </w:r>
      <w:r w:rsidRPr="00865520">
        <w:rPr>
          <w:rFonts w:ascii="Arial" w:hAnsi="Arial" w:cs="Arial"/>
          <w:sz w:val="24"/>
          <w:szCs w:val="24"/>
        </w:rPr>
        <w:t xml:space="preserve"> членов комиссии накануне планируемой проверки.</w:t>
      </w:r>
    </w:p>
    <w:p w14:paraId="20F8678F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4.3. Комиссия проводит снятие показаний одометра в присутствии водителя проверяемого автомобиля.</w:t>
      </w:r>
    </w:p>
    <w:p w14:paraId="74A9ADD7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>4.4. По итогам пров</w:t>
      </w:r>
      <w:r w:rsidR="00AD645B">
        <w:rPr>
          <w:rFonts w:ascii="Arial" w:hAnsi="Arial" w:cs="Arial"/>
          <w:sz w:val="24"/>
          <w:szCs w:val="24"/>
        </w:rPr>
        <w:t>ерки комиссией составляется акт (</w:t>
      </w:r>
      <w:r w:rsidR="00AD645B" w:rsidRPr="009C2CF1">
        <w:rPr>
          <w:rFonts w:ascii="Arial" w:hAnsi="Arial" w:cs="Arial"/>
          <w:color w:val="0070C0"/>
          <w:sz w:val="24"/>
          <w:szCs w:val="24"/>
        </w:rPr>
        <w:t>Приложение № 2.1</w:t>
      </w:r>
      <w:r w:rsidR="00BD03F4" w:rsidRPr="009C2CF1">
        <w:rPr>
          <w:rFonts w:ascii="Arial" w:hAnsi="Arial" w:cs="Arial"/>
          <w:color w:val="0070C0"/>
          <w:sz w:val="24"/>
          <w:szCs w:val="24"/>
        </w:rPr>
        <w:t>2</w:t>
      </w:r>
      <w:r w:rsidR="004741BE">
        <w:rPr>
          <w:rFonts w:ascii="Arial" w:hAnsi="Arial" w:cs="Arial"/>
          <w:sz w:val="24"/>
          <w:szCs w:val="24"/>
        </w:rPr>
        <w:t xml:space="preserve"> к Учетной политике учреждения</w:t>
      </w:r>
      <w:r w:rsidR="00AD645B">
        <w:rPr>
          <w:rFonts w:ascii="Arial" w:hAnsi="Arial" w:cs="Arial"/>
          <w:sz w:val="24"/>
          <w:szCs w:val="24"/>
        </w:rPr>
        <w:t>)</w:t>
      </w:r>
    </w:p>
    <w:p w14:paraId="2C7F0997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4.5. </w:t>
      </w:r>
      <w:proofErr w:type="gramStart"/>
      <w:r w:rsidR="002F573F">
        <w:rPr>
          <w:rFonts w:ascii="Arial" w:hAnsi="Arial" w:cs="Arial"/>
          <w:sz w:val="24"/>
          <w:szCs w:val="24"/>
        </w:rPr>
        <w:t>В  акте</w:t>
      </w:r>
      <w:proofErr w:type="gramEnd"/>
      <w:r w:rsidR="002F573F">
        <w:rPr>
          <w:rFonts w:ascii="Arial" w:hAnsi="Arial" w:cs="Arial"/>
          <w:sz w:val="24"/>
          <w:szCs w:val="24"/>
        </w:rPr>
        <w:t xml:space="preserve"> подлежат отражению все действия Комиссии </w:t>
      </w:r>
      <w:r w:rsidR="002F573F" w:rsidRPr="00865520">
        <w:rPr>
          <w:rFonts w:ascii="Arial" w:hAnsi="Arial" w:cs="Arial"/>
          <w:sz w:val="24"/>
          <w:szCs w:val="24"/>
        </w:rPr>
        <w:t>в ходе проверки</w:t>
      </w:r>
      <w:r w:rsidR="002F573F">
        <w:rPr>
          <w:rFonts w:ascii="Arial" w:hAnsi="Arial" w:cs="Arial"/>
          <w:sz w:val="24"/>
          <w:szCs w:val="24"/>
        </w:rPr>
        <w:t xml:space="preserve">, </w:t>
      </w:r>
      <w:r w:rsidRPr="00865520">
        <w:rPr>
          <w:rFonts w:ascii="Arial" w:hAnsi="Arial" w:cs="Arial"/>
          <w:sz w:val="24"/>
          <w:szCs w:val="24"/>
        </w:rPr>
        <w:t>выявленны</w:t>
      </w:r>
      <w:r w:rsidR="002F573F">
        <w:rPr>
          <w:rFonts w:ascii="Arial" w:hAnsi="Arial" w:cs="Arial"/>
          <w:sz w:val="24"/>
          <w:szCs w:val="24"/>
        </w:rPr>
        <w:t>е</w:t>
      </w:r>
      <w:r w:rsidRPr="00865520">
        <w:rPr>
          <w:rFonts w:ascii="Arial" w:hAnsi="Arial" w:cs="Arial"/>
          <w:sz w:val="24"/>
          <w:szCs w:val="24"/>
        </w:rPr>
        <w:t xml:space="preserve"> недостатк</w:t>
      </w:r>
      <w:r w:rsidR="002F573F">
        <w:rPr>
          <w:rFonts w:ascii="Arial" w:hAnsi="Arial" w:cs="Arial"/>
          <w:sz w:val="24"/>
          <w:szCs w:val="24"/>
        </w:rPr>
        <w:t>и и нарушения</w:t>
      </w:r>
      <w:r w:rsidRPr="00865520">
        <w:rPr>
          <w:rFonts w:ascii="Arial" w:hAnsi="Arial" w:cs="Arial"/>
          <w:sz w:val="24"/>
          <w:szCs w:val="24"/>
        </w:rPr>
        <w:t>.</w:t>
      </w:r>
    </w:p>
    <w:p w14:paraId="209FC2B2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5520">
        <w:rPr>
          <w:rFonts w:ascii="Arial" w:hAnsi="Arial" w:cs="Arial"/>
          <w:sz w:val="24"/>
          <w:szCs w:val="24"/>
        </w:rPr>
        <w:t xml:space="preserve">4.6. Персональную ответственность за </w:t>
      </w:r>
      <w:r w:rsidR="002F573F">
        <w:rPr>
          <w:rFonts w:ascii="Arial" w:hAnsi="Arial" w:cs="Arial"/>
          <w:sz w:val="24"/>
          <w:szCs w:val="24"/>
        </w:rPr>
        <w:t>работу К</w:t>
      </w:r>
      <w:r w:rsidRPr="00865520">
        <w:rPr>
          <w:rFonts w:ascii="Arial" w:hAnsi="Arial" w:cs="Arial"/>
          <w:sz w:val="24"/>
          <w:szCs w:val="24"/>
        </w:rPr>
        <w:t xml:space="preserve">омиссии несет председатель </w:t>
      </w:r>
      <w:r w:rsidR="002F573F">
        <w:rPr>
          <w:rFonts w:ascii="Arial" w:hAnsi="Arial" w:cs="Arial"/>
          <w:sz w:val="24"/>
          <w:szCs w:val="24"/>
        </w:rPr>
        <w:t>К</w:t>
      </w:r>
      <w:r w:rsidRPr="00865520">
        <w:rPr>
          <w:rFonts w:ascii="Arial" w:hAnsi="Arial" w:cs="Arial"/>
          <w:sz w:val="24"/>
          <w:szCs w:val="24"/>
        </w:rPr>
        <w:t>омиссии.</w:t>
      </w:r>
    </w:p>
    <w:p w14:paraId="2BFCDC2A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E970543" w14:textId="77777777" w:rsidR="00865520" w:rsidRPr="00865520" w:rsidRDefault="00865520" w:rsidP="00865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2B19231" w14:textId="77777777" w:rsidR="002E7611" w:rsidRDefault="002E7611"/>
    <w:sectPr w:rsidR="002E7611" w:rsidSect="000A01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20"/>
    <w:rsid w:val="00100E98"/>
    <w:rsid w:val="00264406"/>
    <w:rsid w:val="002E7611"/>
    <w:rsid w:val="002F573F"/>
    <w:rsid w:val="00312FC5"/>
    <w:rsid w:val="004741BE"/>
    <w:rsid w:val="007E2C9F"/>
    <w:rsid w:val="00865520"/>
    <w:rsid w:val="00897D3C"/>
    <w:rsid w:val="009C2CF1"/>
    <w:rsid w:val="009F538A"/>
    <w:rsid w:val="00A60E33"/>
    <w:rsid w:val="00AD645B"/>
    <w:rsid w:val="00BD03F4"/>
    <w:rsid w:val="00BE6234"/>
    <w:rsid w:val="00CC2ADB"/>
    <w:rsid w:val="00E132C2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6B49"/>
  <w15:docId w15:val="{B890504D-E88F-4B0E-A16B-B6D887B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552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52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6552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65520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FF3178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C2CF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C2CF1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C2CF1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CF1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2CF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C2CF1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</cp:revision>
  <dcterms:created xsi:type="dcterms:W3CDTF">2025-12-12T06:55:00Z</dcterms:created>
  <dcterms:modified xsi:type="dcterms:W3CDTF">2025-12-24T06:16:00Z</dcterms:modified>
</cp:coreProperties>
</file>